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FD" w:rsidRPr="00EA5044" w:rsidRDefault="007C38FD" w:rsidP="00EA5044">
      <w:pPr>
        <w:pStyle w:val="berschrift2"/>
        <w:jc w:val="center"/>
        <w:rPr>
          <w:lang w:val="pl-PL"/>
        </w:rPr>
      </w:pPr>
      <w:r w:rsidRPr="00EA5044">
        <w:rPr>
          <w:lang w:val="pl-PL"/>
        </w:rPr>
        <w:t>Program</w:t>
      </w:r>
      <w:r w:rsidR="00BB3D6D">
        <w:rPr>
          <w:lang w:val="pl-PL"/>
        </w:rPr>
        <w:t xml:space="preserve"> XXXVII</w:t>
      </w:r>
      <w:r w:rsidRPr="00EA5044">
        <w:rPr>
          <w:lang w:val="pl-PL"/>
        </w:rPr>
        <w:t xml:space="preserve"> konferencji</w:t>
      </w:r>
      <w:r w:rsidR="00EA5044">
        <w:rPr>
          <w:lang w:val="pl-PL"/>
        </w:rPr>
        <w:t xml:space="preserve"> </w:t>
      </w:r>
      <w:r w:rsidR="004B1C93" w:rsidRPr="00EA5044">
        <w:rPr>
          <w:lang w:val="pl-PL"/>
        </w:rPr>
        <w:t xml:space="preserve">Wspólnej Polsko-Niemieckiej </w:t>
      </w:r>
      <w:r w:rsidRPr="00EA5044">
        <w:rPr>
          <w:lang w:val="pl-PL"/>
        </w:rPr>
        <w:t xml:space="preserve">Komisji Podręcznikowej </w:t>
      </w:r>
      <w:r w:rsidR="004B1C93" w:rsidRPr="00EA5044">
        <w:rPr>
          <w:lang w:val="pl-PL"/>
        </w:rPr>
        <w:t>Historyków i Geografów UNESCO</w:t>
      </w:r>
    </w:p>
    <w:p w:rsidR="00EA5044" w:rsidRDefault="00EA5044" w:rsidP="00EA5044">
      <w:pPr>
        <w:pStyle w:val="berschrift3"/>
        <w:jc w:val="center"/>
        <w:rPr>
          <w:lang w:val="pl-PL"/>
        </w:rPr>
      </w:pPr>
    </w:p>
    <w:p w:rsidR="007C38FD" w:rsidRDefault="007C38FD" w:rsidP="00EA5044">
      <w:pPr>
        <w:pStyle w:val="berschrift3"/>
        <w:jc w:val="center"/>
        <w:rPr>
          <w:lang w:val="pl-PL"/>
        </w:rPr>
      </w:pPr>
      <w:r w:rsidRPr="007C38FD">
        <w:rPr>
          <w:lang w:val="pl-PL"/>
        </w:rPr>
        <w:t>II wojna światow</w:t>
      </w:r>
      <w:r w:rsidR="00BB3D6D">
        <w:rPr>
          <w:lang w:val="pl-PL"/>
        </w:rPr>
        <w:t>a</w:t>
      </w:r>
      <w:r w:rsidRPr="007C38FD">
        <w:rPr>
          <w:lang w:val="pl-PL"/>
        </w:rPr>
        <w:t xml:space="preserve"> w dydaktyce historycznej</w:t>
      </w:r>
      <w:r w:rsidR="000322F5">
        <w:rPr>
          <w:lang w:val="pl-PL"/>
        </w:rPr>
        <w:t xml:space="preserve"> w Polsce i w Niemczech</w:t>
      </w:r>
      <w:r w:rsidRPr="007C38FD">
        <w:rPr>
          <w:lang w:val="pl-PL"/>
        </w:rPr>
        <w:t xml:space="preserve">: </w:t>
      </w:r>
      <w:r>
        <w:rPr>
          <w:lang w:val="pl-PL"/>
        </w:rPr>
        <w:t>wiedza, sposoby</w:t>
      </w:r>
      <w:r w:rsidR="004B1C93">
        <w:rPr>
          <w:lang w:val="pl-PL"/>
        </w:rPr>
        <w:t xml:space="preserve"> nauczania i formy prezentacji</w:t>
      </w:r>
      <w:r w:rsidR="008E0CD5">
        <w:rPr>
          <w:lang w:val="pl-PL"/>
        </w:rPr>
        <w:t xml:space="preserve">, </w:t>
      </w:r>
      <w:r w:rsidRPr="007C38FD">
        <w:rPr>
          <w:lang w:val="pl-PL"/>
        </w:rPr>
        <w:t>23-26.05.2018 Zamość</w:t>
      </w:r>
    </w:p>
    <w:p w:rsidR="008E0CD5" w:rsidRPr="00933FF5" w:rsidRDefault="008E0CD5" w:rsidP="008E0CD5">
      <w:pPr>
        <w:rPr>
          <w:lang w:val="pl-PL"/>
        </w:rPr>
      </w:pPr>
    </w:p>
    <w:p w:rsidR="00141745" w:rsidRDefault="00141745" w:rsidP="004B1C93">
      <w:pPr>
        <w:jc w:val="both"/>
        <w:rPr>
          <w:lang w:val="pl-PL"/>
        </w:rPr>
      </w:pPr>
      <w:r>
        <w:rPr>
          <w:lang w:val="pl-PL"/>
        </w:rPr>
        <w:t xml:space="preserve">II wojna światowa jest jednym z tych tematów, które wywołują żywe dyskusje zarówno w sferze publicznej, jak i w dydaktyce historycznej. </w:t>
      </w:r>
      <w:r w:rsidR="0040093F">
        <w:rPr>
          <w:lang w:val="pl-PL"/>
        </w:rPr>
        <w:t xml:space="preserve">Dyskusje te nabierają szczególnego znaczenia ze względu na zachodzące przemiany demograficzne, z powodu których pamięć o II wojnie światowej </w:t>
      </w:r>
      <w:r>
        <w:rPr>
          <w:lang w:val="pl-PL"/>
        </w:rPr>
        <w:t>przechodzi z pamięci komunikacyjnej opartej na bezpośrednim doświadczeniu do pami</w:t>
      </w:r>
      <w:r w:rsidR="009F7C55">
        <w:rPr>
          <w:lang w:val="pl-PL"/>
        </w:rPr>
        <w:t xml:space="preserve">ęci kulturowej. </w:t>
      </w:r>
      <w:r w:rsidR="0040093F">
        <w:rPr>
          <w:lang w:val="pl-PL"/>
        </w:rPr>
        <w:t xml:space="preserve">Wynika to przede wszystkim z faktu odchodzenia ostatnich świadków historii pamiętających ten okres. Wiąże się </w:t>
      </w:r>
      <w:r w:rsidR="008E0CD5">
        <w:rPr>
          <w:lang w:val="pl-PL"/>
        </w:rPr>
        <w:t xml:space="preserve">to z </w:t>
      </w:r>
      <w:r w:rsidR="0040093F">
        <w:rPr>
          <w:lang w:val="pl-PL"/>
        </w:rPr>
        <w:t>proces</w:t>
      </w:r>
      <w:r w:rsidR="008E0CD5">
        <w:rPr>
          <w:lang w:val="pl-PL"/>
        </w:rPr>
        <w:t>em</w:t>
      </w:r>
      <w:r w:rsidR="0040093F">
        <w:rPr>
          <w:lang w:val="pl-PL"/>
        </w:rPr>
        <w:t xml:space="preserve"> tworzeni</w:t>
      </w:r>
      <w:r w:rsidR="008E0CD5">
        <w:rPr>
          <w:lang w:val="pl-PL"/>
        </w:rPr>
        <w:t>a</w:t>
      </w:r>
      <w:r w:rsidR="0040093F">
        <w:rPr>
          <w:lang w:val="pl-PL"/>
        </w:rPr>
        <w:t xml:space="preserve"> się kanonu</w:t>
      </w:r>
      <w:r w:rsidR="008E0CD5">
        <w:rPr>
          <w:lang w:val="pl-PL"/>
        </w:rPr>
        <w:t xml:space="preserve">, </w:t>
      </w:r>
      <w:r w:rsidR="0040093F">
        <w:rPr>
          <w:lang w:val="pl-PL"/>
        </w:rPr>
        <w:t>w ramach którego wiedza o przeszłości jest na nowo</w:t>
      </w:r>
      <w:r w:rsidR="008E0CD5">
        <w:rPr>
          <w:lang w:val="pl-PL"/>
        </w:rPr>
        <w:t xml:space="preserve"> uporządkowywana</w:t>
      </w:r>
      <w:r w:rsidR="0040093F">
        <w:rPr>
          <w:lang w:val="pl-PL"/>
        </w:rPr>
        <w:t xml:space="preserve">, a procesy zapominania oraz wypierania wskazują na to w jaki sposób społeczeństwa </w:t>
      </w:r>
      <w:r w:rsidR="008E0CD5">
        <w:rPr>
          <w:lang w:val="pl-PL"/>
        </w:rPr>
        <w:t xml:space="preserve">kształtują </w:t>
      </w:r>
      <w:r w:rsidR="0040093F">
        <w:rPr>
          <w:lang w:val="pl-PL"/>
        </w:rPr>
        <w:t>pamięć o przeszłości. Także r</w:t>
      </w:r>
      <w:r w:rsidR="00BB3D6D">
        <w:rPr>
          <w:lang w:val="pl-PL"/>
        </w:rPr>
        <w:t>amy programów szkolnych wymuszają redukcję dydaktyczną nauczanych tematów</w:t>
      </w:r>
      <w:r w:rsidR="0040093F">
        <w:rPr>
          <w:lang w:val="pl-PL"/>
        </w:rPr>
        <w:t xml:space="preserve">. </w:t>
      </w:r>
      <w:r w:rsidR="00BB3D6D">
        <w:rPr>
          <w:lang w:val="pl-PL"/>
        </w:rPr>
        <w:t>S</w:t>
      </w:r>
      <w:r w:rsidR="007C38FD">
        <w:rPr>
          <w:lang w:val="pl-PL"/>
        </w:rPr>
        <w:t xml:space="preserve">ytuacja </w:t>
      </w:r>
      <w:r w:rsidR="0040093F">
        <w:rPr>
          <w:lang w:val="pl-PL"/>
        </w:rPr>
        <w:t xml:space="preserve">ta </w:t>
      </w:r>
      <w:r w:rsidR="007C38FD">
        <w:rPr>
          <w:lang w:val="pl-PL"/>
        </w:rPr>
        <w:t>stawia nauczycieli i autorów podręczników przed pytaniem, w jaki sposób prezentować II wojnę światową kolejnym pokoleniom</w:t>
      </w:r>
      <w:r w:rsidR="0040093F">
        <w:rPr>
          <w:lang w:val="pl-PL"/>
        </w:rPr>
        <w:t>.</w:t>
      </w:r>
      <w:r w:rsidR="007353F3">
        <w:rPr>
          <w:lang w:val="pl-PL"/>
        </w:rPr>
        <w:t xml:space="preserve"> </w:t>
      </w:r>
      <w:r w:rsidR="00BB3D6D">
        <w:rPr>
          <w:lang w:val="pl-PL"/>
        </w:rPr>
        <w:t xml:space="preserve">Jakie treści </w:t>
      </w:r>
      <w:r w:rsidR="0040093F">
        <w:rPr>
          <w:lang w:val="pl-PL"/>
        </w:rPr>
        <w:t>należy poruszać</w:t>
      </w:r>
      <w:r w:rsidR="00BB3D6D">
        <w:rPr>
          <w:lang w:val="pl-PL"/>
        </w:rPr>
        <w:t xml:space="preserve">? </w:t>
      </w:r>
      <w:r w:rsidR="007353F3">
        <w:rPr>
          <w:lang w:val="pl-PL"/>
        </w:rPr>
        <w:t>J</w:t>
      </w:r>
      <w:r w:rsidR="007C38FD">
        <w:rPr>
          <w:lang w:val="pl-PL"/>
        </w:rPr>
        <w:t xml:space="preserve">akie </w:t>
      </w:r>
      <w:r w:rsidR="007353F3">
        <w:rPr>
          <w:lang w:val="pl-PL"/>
        </w:rPr>
        <w:t xml:space="preserve">tematy i </w:t>
      </w:r>
      <w:r w:rsidR="007C38FD">
        <w:rPr>
          <w:lang w:val="pl-PL"/>
        </w:rPr>
        <w:t>aspekty edukacji historycznej są w tym kontekście najważniejsze</w:t>
      </w:r>
      <w:r>
        <w:rPr>
          <w:lang w:val="pl-PL"/>
        </w:rPr>
        <w:t>?</w:t>
      </w:r>
      <w:r w:rsidR="007C38FD">
        <w:rPr>
          <w:lang w:val="pl-PL"/>
        </w:rPr>
        <w:t xml:space="preserve"> Czy skupienie się na </w:t>
      </w:r>
      <w:r w:rsidR="008E0CD5">
        <w:rPr>
          <w:lang w:val="pl-PL"/>
        </w:rPr>
        <w:t>wielkich</w:t>
      </w:r>
      <w:r w:rsidR="007C38FD">
        <w:rPr>
          <w:lang w:val="pl-PL"/>
        </w:rPr>
        <w:t xml:space="preserve"> wydarzeniach politycznych i działaniach wojennych jest odpowiednim sposobem nauczania o wojn</w:t>
      </w:r>
      <w:r w:rsidR="004B1C93">
        <w:rPr>
          <w:lang w:val="pl-PL"/>
        </w:rPr>
        <w:t>ie</w:t>
      </w:r>
      <w:r w:rsidR="007C38FD">
        <w:rPr>
          <w:lang w:val="pl-PL"/>
        </w:rPr>
        <w:t xml:space="preserve">? </w:t>
      </w:r>
      <w:r w:rsidR="007353F3">
        <w:rPr>
          <w:lang w:val="pl-PL"/>
        </w:rPr>
        <w:t>Jak</w:t>
      </w:r>
      <w:r w:rsidR="00397AA4">
        <w:rPr>
          <w:lang w:val="pl-PL"/>
        </w:rPr>
        <w:t>ie metody</w:t>
      </w:r>
      <w:r w:rsidR="007353F3">
        <w:rPr>
          <w:lang w:val="pl-PL"/>
        </w:rPr>
        <w:t xml:space="preserve"> </w:t>
      </w:r>
      <w:r w:rsidR="00397AA4">
        <w:rPr>
          <w:lang w:val="pl-PL"/>
        </w:rPr>
        <w:t>wykorzystywać w praktyce szkolnej?</w:t>
      </w:r>
    </w:p>
    <w:p w:rsidR="00BB3D6D" w:rsidRDefault="004806F3" w:rsidP="004806F3">
      <w:pPr>
        <w:jc w:val="both"/>
        <w:rPr>
          <w:lang w:val="pl-PL"/>
        </w:rPr>
      </w:pPr>
      <w:r>
        <w:rPr>
          <w:lang w:val="pl-PL"/>
        </w:rPr>
        <w:t xml:space="preserve">Wspólna Polsko-Niemiecka Komisja Podręcznikowa włączyła się w poszukiwanie odpowiedzi na te pytania poprzez zainicjowanie prac nad </w:t>
      </w:r>
      <w:r w:rsidR="008E0CD5">
        <w:rPr>
          <w:lang w:val="pl-PL"/>
        </w:rPr>
        <w:t xml:space="preserve">polsko-niemieckim projektem </w:t>
      </w:r>
      <w:r>
        <w:rPr>
          <w:lang w:val="pl-PL"/>
        </w:rPr>
        <w:t>podręcznik</w:t>
      </w:r>
      <w:r w:rsidR="008E0CD5">
        <w:rPr>
          <w:lang w:val="pl-PL"/>
        </w:rPr>
        <w:t>a</w:t>
      </w:r>
      <w:r>
        <w:rPr>
          <w:lang w:val="pl-PL"/>
        </w:rPr>
        <w:t xml:space="preserve"> szkoln</w:t>
      </w:r>
      <w:r w:rsidR="008E0CD5">
        <w:rPr>
          <w:lang w:val="pl-PL"/>
        </w:rPr>
        <w:t>ego</w:t>
      </w:r>
      <w:r>
        <w:rPr>
          <w:lang w:val="pl-PL"/>
        </w:rPr>
        <w:t xml:space="preserve"> do nauczania historii „Europa. Nasza historia/Europa. </w:t>
      </w:r>
      <w:proofErr w:type="spellStart"/>
      <w:r>
        <w:rPr>
          <w:lang w:val="pl-PL"/>
        </w:rPr>
        <w:t>Unsere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Geschichte</w:t>
      </w:r>
      <w:proofErr w:type="spellEnd"/>
      <w:r>
        <w:rPr>
          <w:lang w:val="pl-PL"/>
        </w:rPr>
        <w:t>”</w:t>
      </w:r>
      <w:r w:rsidR="0040093F">
        <w:rPr>
          <w:lang w:val="pl-PL"/>
        </w:rPr>
        <w:t xml:space="preserve">. Podręcznik ten </w:t>
      </w:r>
      <w:r w:rsidR="00BB3D6D">
        <w:rPr>
          <w:lang w:val="pl-PL"/>
        </w:rPr>
        <w:t>może być wykorzystywany w językach narodowych w</w:t>
      </w:r>
      <w:r w:rsidR="008E0CD5">
        <w:rPr>
          <w:lang w:val="pl-PL"/>
        </w:rPr>
        <w:t>e wszystkich</w:t>
      </w:r>
      <w:r w:rsidR="00BB3D6D">
        <w:rPr>
          <w:lang w:val="pl-PL"/>
        </w:rPr>
        <w:t xml:space="preserve"> szkołach polskich i niemieckich</w:t>
      </w:r>
      <w:r>
        <w:rPr>
          <w:lang w:val="pl-PL"/>
        </w:rPr>
        <w:t xml:space="preserve">. Obecnie trwają prace nad czwartym, ostatnim tomem serii omawiającym m.in. okres II wojny światowej. </w:t>
      </w:r>
    </w:p>
    <w:p w:rsidR="0040093F" w:rsidRDefault="00141745" w:rsidP="004806F3">
      <w:pPr>
        <w:jc w:val="both"/>
        <w:rPr>
          <w:lang w:val="pl-PL"/>
        </w:rPr>
      </w:pPr>
      <w:r>
        <w:rPr>
          <w:lang w:val="pl-PL"/>
        </w:rPr>
        <w:t xml:space="preserve">Celem konferencji jest </w:t>
      </w:r>
      <w:r w:rsidR="00397AA4">
        <w:rPr>
          <w:lang w:val="pl-PL"/>
        </w:rPr>
        <w:t xml:space="preserve">dyskusja </w:t>
      </w:r>
      <w:r>
        <w:rPr>
          <w:lang w:val="pl-PL"/>
        </w:rPr>
        <w:t xml:space="preserve">nad najnowszymi ustaleniami naukowymi oraz </w:t>
      </w:r>
      <w:r w:rsidR="00397AA4">
        <w:rPr>
          <w:lang w:val="pl-PL"/>
        </w:rPr>
        <w:t xml:space="preserve">dydaktycznymi </w:t>
      </w:r>
      <w:r>
        <w:rPr>
          <w:lang w:val="pl-PL"/>
        </w:rPr>
        <w:t xml:space="preserve">w odniesieniu do II wojny światowej. </w:t>
      </w:r>
      <w:r w:rsidR="004806F3">
        <w:rPr>
          <w:lang w:val="pl-PL"/>
        </w:rPr>
        <w:t>Jako centralny temat</w:t>
      </w:r>
      <w:r w:rsidR="0040093F">
        <w:rPr>
          <w:lang w:val="pl-PL"/>
        </w:rPr>
        <w:t>, zainspirowani miejscem konferencji w Zamościu,</w:t>
      </w:r>
      <w:r w:rsidR="004806F3">
        <w:rPr>
          <w:lang w:val="pl-PL"/>
        </w:rPr>
        <w:t xml:space="preserve"> wybraliśmy życie pod okupacją: losy ludności cywilnej, terror okupacyjny, ruch oporu, relacje okupowani – okupanci. </w:t>
      </w:r>
      <w:r>
        <w:rPr>
          <w:lang w:val="pl-PL"/>
        </w:rPr>
        <w:t xml:space="preserve">Naukowcy i dydaktycy spróbują wspólnie odpowiedzieć na pytanie w jakim zakresie tematyka ta powinna znaleźć się w dydaktyce szkolnej oraz w </w:t>
      </w:r>
      <w:r w:rsidR="007C38FD">
        <w:rPr>
          <w:lang w:val="pl-PL"/>
        </w:rPr>
        <w:t xml:space="preserve">jaki sposób wiązać konkretne przykłady biograficzne </w:t>
      </w:r>
      <w:r w:rsidR="00BB3D6D">
        <w:rPr>
          <w:lang w:val="pl-PL"/>
        </w:rPr>
        <w:t xml:space="preserve">i wydarzenia </w:t>
      </w:r>
      <w:r w:rsidR="007C38FD">
        <w:rPr>
          <w:lang w:val="pl-PL"/>
        </w:rPr>
        <w:t xml:space="preserve">z </w:t>
      </w:r>
      <w:r w:rsidR="00397AA4">
        <w:rPr>
          <w:lang w:val="pl-PL"/>
        </w:rPr>
        <w:t xml:space="preserve">szerszym kontekstem politycznym by nie relatywizować </w:t>
      </w:r>
      <w:r w:rsidR="004806F3">
        <w:rPr>
          <w:lang w:val="pl-PL"/>
        </w:rPr>
        <w:t xml:space="preserve">doświadczeń </w:t>
      </w:r>
      <w:r w:rsidR="00397AA4">
        <w:rPr>
          <w:lang w:val="pl-PL"/>
        </w:rPr>
        <w:t xml:space="preserve">wojny, ale także </w:t>
      </w:r>
      <w:r w:rsidR="0040093F">
        <w:rPr>
          <w:lang w:val="pl-PL"/>
        </w:rPr>
        <w:t xml:space="preserve">by uniknąć </w:t>
      </w:r>
      <w:r w:rsidR="008C0781">
        <w:rPr>
          <w:lang w:val="pl-PL"/>
        </w:rPr>
        <w:t xml:space="preserve">prezentowania narracji o II wojnie wyłącznie z perspektywy narodowej. </w:t>
      </w:r>
    </w:p>
    <w:p w:rsidR="00141745" w:rsidRDefault="00141745" w:rsidP="004B1C93">
      <w:pPr>
        <w:jc w:val="both"/>
        <w:rPr>
          <w:lang w:val="pl-PL"/>
        </w:rPr>
      </w:pPr>
      <w:r>
        <w:rPr>
          <w:lang w:val="pl-PL"/>
        </w:rPr>
        <w:t>Kolejnym zagadnieniem jest pytanie o to</w:t>
      </w:r>
      <w:r w:rsidR="004806F3">
        <w:rPr>
          <w:lang w:val="pl-PL"/>
        </w:rPr>
        <w:t>,</w:t>
      </w:r>
      <w:r>
        <w:rPr>
          <w:lang w:val="pl-PL"/>
        </w:rPr>
        <w:t xml:space="preserve"> w jaki </w:t>
      </w:r>
      <w:r w:rsidR="00557A60">
        <w:rPr>
          <w:lang w:val="pl-PL"/>
        </w:rPr>
        <w:t xml:space="preserve">sposób opowiadać </w:t>
      </w:r>
      <w:r>
        <w:rPr>
          <w:lang w:val="pl-PL"/>
        </w:rPr>
        <w:t xml:space="preserve">dzieciom i młodzieży </w:t>
      </w:r>
      <w:r w:rsidR="00557A60">
        <w:rPr>
          <w:lang w:val="pl-PL"/>
        </w:rPr>
        <w:t>o zbrodniach popełnianych w trakcie wojny? Jakie miejsce w podręcznikach zajmować powinna opowieść o mordach na ludności cywi</w:t>
      </w:r>
      <w:r w:rsidR="008C0781">
        <w:rPr>
          <w:lang w:val="pl-PL"/>
        </w:rPr>
        <w:t>lnej, a w s</w:t>
      </w:r>
      <w:r w:rsidR="008C0781" w:rsidRPr="008C0781">
        <w:rPr>
          <w:lang w:val="pl-PL"/>
        </w:rPr>
        <w:t>zczeg</w:t>
      </w:r>
      <w:r w:rsidR="008C0781">
        <w:rPr>
          <w:lang w:val="pl-PL"/>
        </w:rPr>
        <w:t xml:space="preserve">ólności </w:t>
      </w:r>
      <w:r w:rsidR="00557A60">
        <w:rPr>
          <w:lang w:val="pl-PL"/>
        </w:rPr>
        <w:t>Zagładzie</w:t>
      </w:r>
      <w:r w:rsidR="008C0781">
        <w:rPr>
          <w:lang w:val="pl-PL"/>
        </w:rPr>
        <w:t xml:space="preserve"> ludności żydowskiej</w:t>
      </w:r>
      <w:r w:rsidR="00557A60">
        <w:rPr>
          <w:lang w:val="pl-PL"/>
        </w:rPr>
        <w:t xml:space="preserve">? </w:t>
      </w:r>
      <w:r w:rsidR="00AB1AB1">
        <w:rPr>
          <w:lang w:val="pl-PL"/>
        </w:rPr>
        <w:t xml:space="preserve">Czy tematyka ta powinna dominować </w:t>
      </w:r>
      <w:r w:rsidR="00557A60">
        <w:rPr>
          <w:lang w:val="pl-PL"/>
        </w:rPr>
        <w:t xml:space="preserve"> </w:t>
      </w:r>
      <w:r w:rsidR="00AB1AB1">
        <w:rPr>
          <w:lang w:val="pl-PL"/>
        </w:rPr>
        <w:t>w nauczaniu o II wojnie światowej</w:t>
      </w:r>
      <w:r w:rsidR="007353F3">
        <w:rPr>
          <w:lang w:val="pl-PL"/>
        </w:rPr>
        <w:t>?</w:t>
      </w:r>
      <w:r w:rsidR="00AB1AB1">
        <w:rPr>
          <w:lang w:val="pl-PL"/>
        </w:rPr>
        <w:t xml:space="preserve"> Jak radzić sobie ze sprzecznymi przekazami </w:t>
      </w:r>
      <w:r w:rsidR="008C0781">
        <w:rPr>
          <w:lang w:val="pl-PL"/>
        </w:rPr>
        <w:t xml:space="preserve">w Polsce i w Niemczech </w:t>
      </w:r>
      <w:r w:rsidR="00AB1AB1">
        <w:rPr>
          <w:lang w:val="pl-PL"/>
        </w:rPr>
        <w:t xml:space="preserve">pokazującymi odmienne oblicza społeczeństw np. zbrodnie popełniane przez żołnierzy Wehrmachtu i jednocześnie </w:t>
      </w:r>
      <w:r w:rsidR="004806F3">
        <w:rPr>
          <w:lang w:val="pl-PL"/>
        </w:rPr>
        <w:t xml:space="preserve">trudne losy </w:t>
      </w:r>
      <w:r w:rsidR="00AB1AB1">
        <w:rPr>
          <w:lang w:val="pl-PL"/>
        </w:rPr>
        <w:t xml:space="preserve">ich rodzin podczas ucieczek i przymusowych </w:t>
      </w:r>
      <w:proofErr w:type="spellStart"/>
      <w:r w:rsidR="00AB1AB1">
        <w:rPr>
          <w:lang w:val="pl-PL"/>
        </w:rPr>
        <w:t>wypędzeń</w:t>
      </w:r>
      <w:proofErr w:type="spellEnd"/>
      <w:r w:rsidR="00AB1AB1">
        <w:rPr>
          <w:lang w:val="pl-PL"/>
        </w:rPr>
        <w:t xml:space="preserve">? W jaki sposób w dydaktyce szkolnej prezentować temat sprawiedliwych wśród narodów świata i jednocześnie </w:t>
      </w:r>
      <w:r w:rsidR="008C0781">
        <w:rPr>
          <w:lang w:val="pl-PL"/>
        </w:rPr>
        <w:t>„</w:t>
      </w:r>
      <w:proofErr w:type="spellStart"/>
      <w:r w:rsidR="008C0781">
        <w:rPr>
          <w:lang w:val="pl-PL"/>
        </w:rPr>
        <w:t>szmalcownictwa</w:t>
      </w:r>
      <w:proofErr w:type="spellEnd"/>
      <w:r w:rsidR="008C0781">
        <w:rPr>
          <w:lang w:val="pl-PL"/>
        </w:rPr>
        <w:t>”</w:t>
      </w:r>
      <w:r w:rsidR="00AB1AB1">
        <w:rPr>
          <w:lang w:val="pl-PL"/>
        </w:rPr>
        <w:t xml:space="preserve">? To tylko niektóre z przykładów wywołujących znaczne emocje, o których chcemy dyskutować w sposób oparty na </w:t>
      </w:r>
      <w:r w:rsidR="008E0CD5">
        <w:rPr>
          <w:lang w:val="pl-PL"/>
        </w:rPr>
        <w:t xml:space="preserve">aktualnych </w:t>
      </w:r>
      <w:r w:rsidR="00AB1AB1">
        <w:rPr>
          <w:lang w:val="pl-PL"/>
        </w:rPr>
        <w:t>badaniach naukowych.</w:t>
      </w:r>
    </w:p>
    <w:p w:rsidR="007C38FD" w:rsidRDefault="007C38FD" w:rsidP="007C38FD">
      <w:r w:rsidRPr="00AA7030">
        <w:rPr>
          <w:b/>
        </w:rPr>
        <w:lastRenderedPageBreak/>
        <w:t xml:space="preserve">22.05.2018 </w:t>
      </w:r>
      <w:proofErr w:type="spellStart"/>
      <w:r w:rsidR="00557A60">
        <w:rPr>
          <w:b/>
        </w:rPr>
        <w:t>wtorek</w:t>
      </w:r>
      <w:proofErr w:type="spellEnd"/>
      <w:r w:rsidR="00557A60">
        <w:rPr>
          <w:b/>
        </w:rPr>
        <w:t xml:space="preserve"> </w:t>
      </w:r>
      <w:r w:rsidR="00397AA4">
        <w:rPr>
          <w:b/>
        </w:rPr>
        <w:t xml:space="preserve">- </w:t>
      </w:r>
      <w:proofErr w:type="spellStart"/>
      <w:r w:rsidR="00397AA4" w:rsidRPr="00397AA4">
        <w:t>p</w:t>
      </w:r>
      <w:r w:rsidR="00557A60">
        <w:t>rzyjazd</w:t>
      </w:r>
      <w:proofErr w:type="spellEnd"/>
      <w:r w:rsidR="00557A60">
        <w:t xml:space="preserve"> </w:t>
      </w:r>
      <w:proofErr w:type="spellStart"/>
      <w:r w:rsidR="00557A60">
        <w:t>organizatorów</w:t>
      </w:r>
      <w:proofErr w:type="spellEnd"/>
      <w:r w:rsidR="00557A60">
        <w:t xml:space="preserve"> </w:t>
      </w:r>
    </w:p>
    <w:p w:rsidR="007C38FD" w:rsidRPr="00AA7030" w:rsidRDefault="007C38FD" w:rsidP="007C38FD">
      <w:pPr>
        <w:rPr>
          <w:b/>
        </w:rPr>
      </w:pPr>
      <w:r w:rsidRPr="00AA7030">
        <w:rPr>
          <w:b/>
        </w:rPr>
        <w:t xml:space="preserve">23.05.2018 </w:t>
      </w:r>
      <w:proofErr w:type="spellStart"/>
      <w:r w:rsidR="00557A60">
        <w:rPr>
          <w:b/>
        </w:rPr>
        <w:t>środa</w:t>
      </w:r>
      <w:proofErr w:type="spellEnd"/>
      <w:r w:rsidR="00803785">
        <w:rPr>
          <w:b/>
        </w:rPr>
        <w:t xml:space="preserve">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553"/>
      </w:tblGrid>
      <w:tr w:rsidR="007C38FD" w:rsidRPr="0040093F" w:rsidTr="007D0151">
        <w:tc>
          <w:tcPr>
            <w:tcW w:w="1526" w:type="dxa"/>
          </w:tcPr>
          <w:p w:rsidR="007C38FD" w:rsidRPr="00635CFD" w:rsidRDefault="007C38FD" w:rsidP="007D0151">
            <w:pPr>
              <w:rPr>
                <w:b/>
              </w:rPr>
            </w:pPr>
            <w:r>
              <w:rPr>
                <w:b/>
              </w:rPr>
              <w:t>10.00-15.00</w:t>
            </w:r>
          </w:p>
        </w:tc>
        <w:tc>
          <w:tcPr>
            <w:tcW w:w="7686" w:type="dxa"/>
          </w:tcPr>
          <w:p w:rsidR="00ED4189" w:rsidRDefault="005F5C19" w:rsidP="007D0151">
            <w:pPr>
              <w:rPr>
                <w:lang w:val="pl-PL"/>
              </w:rPr>
            </w:pPr>
            <w:r>
              <w:rPr>
                <w:b/>
                <w:lang w:val="pl-PL"/>
              </w:rPr>
              <w:t>W</w:t>
            </w:r>
            <w:r w:rsidR="00557A60" w:rsidRPr="00557A60">
              <w:rPr>
                <w:b/>
                <w:lang w:val="pl-PL"/>
              </w:rPr>
              <w:t>arsztat</w:t>
            </w:r>
            <w:r w:rsidR="004806F3">
              <w:rPr>
                <w:b/>
                <w:lang w:val="pl-PL"/>
              </w:rPr>
              <w:t>y</w:t>
            </w:r>
            <w:r w:rsidR="00557A60" w:rsidRPr="00557A60">
              <w:rPr>
                <w:b/>
                <w:lang w:val="pl-PL"/>
              </w:rPr>
              <w:t xml:space="preserve"> dla nauczycieli </w:t>
            </w:r>
            <w:r w:rsidR="00557A60" w:rsidRPr="00557A60">
              <w:rPr>
                <w:lang w:val="pl-PL"/>
              </w:rPr>
              <w:t>z Zamościa i okolic</w:t>
            </w:r>
            <w:r w:rsidR="00557A60" w:rsidRPr="00557A60">
              <w:rPr>
                <w:b/>
                <w:lang w:val="pl-PL"/>
              </w:rPr>
              <w:t xml:space="preserve"> </w:t>
            </w:r>
            <w:r w:rsidR="00557A60" w:rsidRPr="00557A60">
              <w:rPr>
                <w:lang w:val="pl-PL"/>
              </w:rPr>
              <w:t xml:space="preserve">w języku polskim </w:t>
            </w:r>
          </w:p>
          <w:p w:rsidR="007C38FD" w:rsidRDefault="00ED4189" w:rsidP="007D0151">
            <w:pPr>
              <w:rPr>
                <w:lang w:val="pl-PL"/>
              </w:rPr>
            </w:pPr>
            <w:r>
              <w:rPr>
                <w:lang w:val="pl-PL"/>
              </w:rPr>
              <w:t>„Nauczanie historii Europy w perspektywie międzynarodowej”</w:t>
            </w:r>
          </w:p>
          <w:p w:rsidR="004806F3" w:rsidRDefault="004806F3" w:rsidP="005F5C19">
            <w:pPr>
              <w:rPr>
                <w:lang w:val="pl-PL"/>
              </w:rPr>
            </w:pPr>
            <w:r>
              <w:rPr>
                <w:lang w:val="pl-PL"/>
              </w:rPr>
              <w:t>Zespół roboczy Podręcznika „Europa. Nasza historia</w:t>
            </w:r>
            <w:r w:rsidR="005F5C19">
              <w:rPr>
                <w:lang w:val="pl-PL"/>
              </w:rPr>
              <w:t xml:space="preserve">/ Europa. </w:t>
            </w:r>
            <w:proofErr w:type="spellStart"/>
            <w:r w:rsidR="005F5C19">
              <w:rPr>
                <w:lang w:val="pl-PL"/>
              </w:rPr>
              <w:t>Unsere</w:t>
            </w:r>
            <w:proofErr w:type="spellEnd"/>
            <w:r w:rsidR="005F5C19">
              <w:rPr>
                <w:lang w:val="pl-PL"/>
              </w:rPr>
              <w:t xml:space="preserve"> </w:t>
            </w:r>
            <w:proofErr w:type="spellStart"/>
            <w:r w:rsidR="005F5C19">
              <w:rPr>
                <w:lang w:val="pl-PL"/>
              </w:rPr>
              <w:t>Geschichte</w:t>
            </w:r>
            <w:proofErr w:type="spellEnd"/>
            <w:r>
              <w:rPr>
                <w:lang w:val="pl-PL"/>
              </w:rPr>
              <w:t>”</w:t>
            </w:r>
          </w:p>
          <w:p w:rsidR="007C38FD" w:rsidRPr="00AB1AB1" w:rsidRDefault="007C38FD" w:rsidP="007D0151">
            <w:pPr>
              <w:rPr>
                <w:lang w:val="pl-PL"/>
              </w:rPr>
            </w:pPr>
          </w:p>
        </w:tc>
      </w:tr>
      <w:tr w:rsidR="00DD303A" w:rsidRPr="005F5C19" w:rsidTr="007D0151">
        <w:tc>
          <w:tcPr>
            <w:tcW w:w="1526" w:type="dxa"/>
          </w:tcPr>
          <w:p w:rsidR="00DD303A" w:rsidRPr="00651CA1" w:rsidRDefault="00651CA1" w:rsidP="007D0151">
            <w:pPr>
              <w:rPr>
                <w:lang w:val="pl-PL"/>
              </w:rPr>
            </w:pPr>
            <w:r w:rsidRPr="00651CA1">
              <w:rPr>
                <w:lang w:val="pl-PL"/>
              </w:rPr>
              <w:t>15.00-16.00</w:t>
            </w:r>
          </w:p>
        </w:tc>
        <w:tc>
          <w:tcPr>
            <w:tcW w:w="7686" w:type="dxa"/>
          </w:tcPr>
          <w:p w:rsidR="00DD303A" w:rsidRPr="00651CA1" w:rsidRDefault="00651CA1" w:rsidP="007D0151">
            <w:pPr>
              <w:rPr>
                <w:lang w:val="pl-PL"/>
              </w:rPr>
            </w:pPr>
            <w:r w:rsidRPr="00651CA1">
              <w:rPr>
                <w:lang w:val="pl-PL"/>
              </w:rPr>
              <w:t>Obiad</w:t>
            </w:r>
            <w:r>
              <w:rPr>
                <w:lang w:val="pl-PL"/>
              </w:rPr>
              <w:t xml:space="preserve"> </w:t>
            </w:r>
          </w:p>
        </w:tc>
      </w:tr>
      <w:tr w:rsidR="007C38FD" w:rsidRPr="00785A14" w:rsidTr="007D0151">
        <w:tc>
          <w:tcPr>
            <w:tcW w:w="1526" w:type="dxa"/>
          </w:tcPr>
          <w:p w:rsidR="007C38FD" w:rsidRPr="00ED4189" w:rsidRDefault="007C38FD" w:rsidP="00557A60">
            <w:pPr>
              <w:rPr>
                <w:lang w:val="pl-PL"/>
              </w:rPr>
            </w:pPr>
            <w:r w:rsidRPr="00ED4189">
              <w:rPr>
                <w:b/>
                <w:lang w:val="pl-PL"/>
              </w:rPr>
              <w:t xml:space="preserve">18.00 </w:t>
            </w:r>
          </w:p>
        </w:tc>
        <w:tc>
          <w:tcPr>
            <w:tcW w:w="7686" w:type="dxa"/>
          </w:tcPr>
          <w:p w:rsidR="00557A60" w:rsidRPr="00360EF7" w:rsidRDefault="00557A60" w:rsidP="007D0151">
            <w:pPr>
              <w:rPr>
                <w:lang w:val="pl-PL"/>
              </w:rPr>
            </w:pPr>
            <w:r w:rsidRPr="00360EF7">
              <w:rPr>
                <w:lang w:val="pl-PL"/>
              </w:rPr>
              <w:t xml:space="preserve">Otwarcie konferencji, Ratusz w Zamościu </w:t>
            </w:r>
          </w:p>
          <w:p w:rsidR="00360EF7" w:rsidRPr="00557A60" w:rsidRDefault="00360EF7" w:rsidP="00360EF7">
            <w:pPr>
              <w:ind w:left="459"/>
              <w:rPr>
                <w:lang w:val="pl-PL"/>
              </w:rPr>
            </w:pPr>
            <w:r>
              <w:rPr>
                <w:lang w:val="pl-PL"/>
              </w:rPr>
              <w:t xml:space="preserve">Prof. Robert Traba </w:t>
            </w:r>
          </w:p>
          <w:p w:rsidR="00360EF7" w:rsidRDefault="00557A60" w:rsidP="00557A60">
            <w:pPr>
              <w:rPr>
                <w:lang w:val="pl-PL"/>
              </w:rPr>
            </w:pPr>
            <w:r w:rsidRPr="00141745">
              <w:rPr>
                <w:lang w:val="pl-PL"/>
              </w:rPr>
              <w:t xml:space="preserve">Powitanie: </w:t>
            </w:r>
          </w:p>
          <w:p w:rsidR="00360EF7" w:rsidRPr="00360EF7" w:rsidRDefault="00360EF7" w:rsidP="00360EF7">
            <w:pPr>
              <w:ind w:left="459"/>
              <w:rPr>
                <w:lang w:val="pl-PL"/>
              </w:rPr>
            </w:pPr>
            <w:r w:rsidRPr="00360EF7">
              <w:rPr>
                <w:lang w:val="pl-PL"/>
              </w:rPr>
              <w:t>Andrzej Wnuk, Prezydent Zamo</w:t>
            </w:r>
            <w:r>
              <w:rPr>
                <w:lang w:val="pl-PL"/>
              </w:rPr>
              <w:t>ścia</w:t>
            </w:r>
          </w:p>
          <w:p w:rsidR="00EA5044" w:rsidRDefault="00360EF7" w:rsidP="00360EF7">
            <w:pPr>
              <w:ind w:left="459"/>
              <w:rPr>
                <w:lang w:val="pl-PL"/>
              </w:rPr>
            </w:pPr>
            <w:r w:rsidRPr="00360EF7">
              <w:rPr>
                <w:lang w:val="pl-PL"/>
              </w:rPr>
              <w:t xml:space="preserve">Prof. </w:t>
            </w:r>
            <w:r w:rsidR="00557A60" w:rsidRPr="00360EF7">
              <w:rPr>
                <w:lang w:val="pl-PL"/>
              </w:rPr>
              <w:t xml:space="preserve">Robert Traba, </w:t>
            </w:r>
            <w:r w:rsidR="00D7133E">
              <w:rPr>
                <w:lang w:val="pl-PL"/>
              </w:rPr>
              <w:t>p</w:t>
            </w:r>
            <w:r w:rsidRPr="00360EF7">
              <w:rPr>
                <w:lang w:val="pl-PL"/>
              </w:rPr>
              <w:t xml:space="preserve">rof. </w:t>
            </w:r>
            <w:r w:rsidR="00557A60" w:rsidRPr="00360EF7">
              <w:rPr>
                <w:lang w:val="pl-PL"/>
              </w:rPr>
              <w:t>Hans-</w:t>
            </w:r>
            <w:proofErr w:type="spellStart"/>
            <w:r w:rsidR="00557A60" w:rsidRPr="00360EF7">
              <w:rPr>
                <w:lang w:val="pl-PL"/>
              </w:rPr>
              <w:t>Jürgen</w:t>
            </w:r>
            <w:proofErr w:type="spellEnd"/>
            <w:r w:rsidR="00557A60" w:rsidRPr="00360EF7">
              <w:rPr>
                <w:lang w:val="pl-PL"/>
              </w:rPr>
              <w:t xml:space="preserve"> </w:t>
            </w:r>
            <w:proofErr w:type="spellStart"/>
            <w:r w:rsidR="00557A60" w:rsidRPr="00360EF7">
              <w:rPr>
                <w:lang w:val="pl-PL"/>
              </w:rPr>
              <w:t>Bömelburg</w:t>
            </w:r>
            <w:proofErr w:type="spellEnd"/>
            <w:r w:rsidRPr="00360EF7">
              <w:rPr>
                <w:lang w:val="pl-PL"/>
              </w:rPr>
              <w:t xml:space="preserve">, Przewodniczący </w:t>
            </w:r>
            <w:r w:rsidR="003E56F3">
              <w:rPr>
                <w:lang w:val="pl-PL"/>
              </w:rPr>
              <w:t xml:space="preserve">Polsko-Niemieckiej </w:t>
            </w:r>
            <w:r w:rsidRPr="00360EF7">
              <w:rPr>
                <w:lang w:val="pl-PL"/>
              </w:rPr>
              <w:t>Komisji Podręcznikowej</w:t>
            </w:r>
          </w:p>
          <w:p w:rsidR="007C38FD" w:rsidRPr="00360EF7" w:rsidRDefault="00360EF7" w:rsidP="00360EF7">
            <w:pPr>
              <w:ind w:left="459"/>
              <w:rPr>
                <w:lang w:val="pl-PL"/>
              </w:rPr>
            </w:pPr>
            <w:r w:rsidRPr="00360EF7">
              <w:rPr>
                <w:lang w:val="pl-PL"/>
              </w:rPr>
              <w:t xml:space="preserve"> </w:t>
            </w:r>
            <w:r w:rsidR="00557A60" w:rsidRPr="00360EF7">
              <w:rPr>
                <w:lang w:val="pl-PL"/>
              </w:rPr>
              <w:t xml:space="preserve"> </w:t>
            </w:r>
          </w:p>
        </w:tc>
      </w:tr>
      <w:tr w:rsidR="00557A60" w:rsidRPr="00785A14" w:rsidTr="007D0151">
        <w:tc>
          <w:tcPr>
            <w:tcW w:w="1526" w:type="dxa"/>
          </w:tcPr>
          <w:p w:rsidR="00557A60" w:rsidRPr="00557A60" w:rsidRDefault="00557A60" w:rsidP="00557A60">
            <w:pPr>
              <w:rPr>
                <w:lang w:val="pl-PL"/>
              </w:rPr>
            </w:pPr>
            <w:r w:rsidRPr="00557A60">
              <w:rPr>
                <w:lang w:val="pl-PL"/>
              </w:rPr>
              <w:t xml:space="preserve">18.20 </w:t>
            </w:r>
          </w:p>
        </w:tc>
        <w:tc>
          <w:tcPr>
            <w:tcW w:w="7686" w:type="dxa"/>
          </w:tcPr>
          <w:p w:rsidR="00557A60" w:rsidRDefault="00557A60" w:rsidP="00557A6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Wręczenie nagrody im. Marii Wawrykowej </w:t>
            </w:r>
          </w:p>
          <w:p w:rsidR="00557A60" w:rsidRDefault="00557A60" w:rsidP="00360EF7">
            <w:pPr>
              <w:ind w:left="459"/>
              <w:rPr>
                <w:lang w:val="pl-PL"/>
              </w:rPr>
            </w:pPr>
            <w:r>
              <w:rPr>
                <w:lang w:val="pl-PL"/>
              </w:rPr>
              <w:t xml:space="preserve">Wprowadzenie, </w:t>
            </w:r>
            <w:r w:rsidR="00BB3D6D">
              <w:rPr>
                <w:lang w:val="pl-PL"/>
              </w:rPr>
              <w:t xml:space="preserve">Prof. dr hab. </w:t>
            </w:r>
            <w:r>
              <w:rPr>
                <w:lang w:val="pl-PL"/>
              </w:rPr>
              <w:t xml:space="preserve">Robert Traba </w:t>
            </w:r>
          </w:p>
          <w:p w:rsidR="00557A60" w:rsidRPr="0009011B" w:rsidRDefault="00557A60" w:rsidP="00360EF7">
            <w:pPr>
              <w:ind w:left="459"/>
              <w:rPr>
                <w:lang w:val="pl-PL"/>
              </w:rPr>
            </w:pPr>
            <w:proofErr w:type="spellStart"/>
            <w:r w:rsidRPr="0009011B">
              <w:rPr>
                <w:lang w:val="pl-PL"/>
              </w:rPr>
              <w:t>Laudatio</w:t>
            </w:r>
            <w:proofErr w:type="spellEnd"/>
            <w:r w:rsidRPr="0009011B">
              <w:rPr>
                <w:lang w:val="pl-PL"/>
              </w:rPr>
              <w:t xml:space="preserve">, </w:t>
            </w:r>
            <w:r w:rsidR="00D7133E" w:rsidRPr="0009011B">
              <w:rPr>
                <w:lang w:val="pl-PL"/>
              </w:rPr>
              <w:t>p</w:t>
            </w:r>
            <w:r w:rsidR="00BB3D6D" w:rsidRPr="0009011B">
              <w:rPr>
                <w:lang w:val="pl-PL"/>
              </w:rPr>
              <w:t xml:space="preserve">rof. </w:t>
            </w:r>
            <w:r w:rsidRPr="0009011B">
              <w:rPr>
                <w:lang w:val="pl-PL"/>
              </w:rPr>
              <w:t>Hans-</w:t>
            </w:r>
            <w:proofErr w:type="spellStart"/>
            <w:r w:rsidRPr="0009011B">
              <w:rPr>
                <w:lang w:val="pl-PL"/>
              </w:rPr>
              <w:t>Jürgen</w:t>
            </w:r>
            <w:proofErr w:type="spellEnd"/>
            <w:r w:rsidRPr="0009011B">
              <w:rPr>
                <w:lang w:val="pl-PL"/>
              </w:rPr>
              <w:t xml:space="preserve"> </w:t>
            </w:r>
            <w:proofErr w:type="spellStart"/>
            <w:r w:rsidRPr="0009011B">
              <w:rPr>
                <w:lang w:val="pl-PL"/>
              </w:rPr>
              <w:t>Bömelburg</w:t>
            </w:r>
            <w:proofErr w:type="spellEnd"/>
            <w:r w:rsidRPr="0009011B">
              <w:rPr>
                <w:lang w:val="pl-PL"/>
              </w:rPr>
              <w:t xml:space="preserve"> </w:t>
            </w:r>
          </w:p>
          <w:p w:rsidR="00557A60" w:rsidRPr="0009011B" w:rsidRDefault="00557A60" w:rsidP="00360EF7">
            <w:pPr>
              <w:ind w:left="459"/>
              <w:rPr>
                <w:lang w:val="pl-PL"/>
              </w:rPr>
            </w:pPr>
            <w:proofErr w:type="spellStart"/>
            <w:r w:rsidRPr="0009011B">
              <w:rPr>
                <w:lang w:val="pl-PL"/>
              </w:rPr>
              <w:t>Laudatio</w:t>
            </w:r>
            <w:proofErr w:type="spellEnd"/>
            <w:r w:rsidRPr="0009011B">
              <w:rPr>
                <w:lang w:val="pl-PL"/>
              </w:rPr>
              <w:t xml:space="preserve">, </w:t>
            </w:r>
            <w:r w:rsidR="00D7133E" w:rsidRPr="0009011B">
              <w:rPr>
                <w:lang w:val="pl-PL"/>
              </w:rPr>
              <w:t>p</w:t>
            </w:r>
            <w:r w:rsidR="00BB3D6D" w:rsidRPr="0009011B">
              <w:rPr>
                <w:lang w:val="pl-PL"/>
              </w:rPr>
              <w:t xml:space="preserve">rof. </w:t>
            </w:r>
            <w:r w:rsidRPr="0009011B">
              <w:rPr>
                <w:lang w:val="pl-PL"/>
              </w:rPr>
              <w:t xml:space="preserve">Sebastian Kinder </w:t>
            </w:r>
          </w:p>
          <w:p w:rsidR="00EA5044" w:rsidRDefault="00557A60" w:rsidP="00360EF7">
            <w:pPr>
              <w:ind w:left="459"/>
              <w:rPr>
                <w:lang w:val="pl-PL"/>
              </w:rPr>
            </w:pPr>
            <w:r>
              <w:rPr>
                <w:lang w:val="pl-PL"/>
              </w:rPr>
              <w:t>Uroczystość wręczenia nagrody</w:t>
            </w:r>
          </w:p>
          <w:p w:rsidR="00557A60" w:rsidRDefault="00557A60" w:rsidP="00360EF7">
            <w:pPr>
              <w:ind w:left="459"/>
              <w:rPr>
                <w:b/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7C38FD" w:rsidRPr="00785A14" w:rsidTr="007D0151">
        <w:tc>
          <w:tcPr>
            <w:tcW w:w="1526" w:type="dxa"/>
          </w:tcPr>
          <w:p w:rsidR="007C38FD" w:rsidRPr="00BB3D6D" w:rsidRDefault="007C38FD" w:rsidP="00557A60">
            <w:pPr>
              <w:rPr>
                <w:lang w:val="pl-PL"/>
              </w:rPr>
            </w:pPr>
            <w:r w:rsidRPr="00BB3D6D">
              <w:rPr>
                <w:lang w:val="pl-PL"/>
              </w:rPr>
              <w:t xml:space="preserve">19.00 </w:t>
            </w:r>
          </w:p>
        </w:tc>
        <w:tc>
          <w:tcPr>
            <w:tcW w:w="7686" w:type="dxa"/>
          </w:tcPr>
          <w:p w:rsidR="007C38FD" w:rsidRPr="00557A60" w:rsidRDefault="00557A60" w:rsidP="00557A60">
            <w:pPr>
              <w:rPr>
                <w:lang w:val="pl-PL"/>
              </w:rPr>
            </w:pPr>
            <w:r w:rsidRPr="009775AD">
              <w:rPr>
                <w:b/>
                <w:lang w:val="pl-PL"/>
              </w:rPr>
              <w:t>Wykład otwierający</w:t>
            </w:r>
          </w:p>
          <w:p w:rsidR="00EA5044" w:rsidRDefault="00360EF7" w:rsidP="00360EF7">
            <w:pPr>
              <w:ind w:left="459"/>
              <w:rPr>
                <w:lang w:val="pl-PL"/>
              </w:rPr>
            </w:pPr>
            <w:r w:rsidRPr="009775AD">
              <w:rPr>
                <w:b/>
                <w:lang w:val="pl-PL"/>
              </w:rPr>
              <w:t xml:space="preserve">Prof. </w:t>
            </w:r>
            <w:proofErr w:type="spellStart"/>
            <w:r w:rsidR="00557A60" w:rsidRPr="009775AD">
              <w:rPr>
                <w:b/>
                <w:lang w:val="pl-PL"/>
              </w:rPr>
              <w:t>Jie-Hyun</w:t>
            </w:r>
            <w:proofErr w:type="spellEnd"/>
            <w:r w:rsidR="00557A60" w:rsidRPr="009775AD">
              <w:rPr>
                <w:b/>
                <w:lang w:val="pl-PL"/>
              </w:rPr>
              <w:t xml:space="preserve"> Lim</w:t>
            </w:r>
            <w:r w:rsidR="00557A60" w:rsidRPr="00360EF7">
              <w:rPr>
                <w:lang w:val="pl-PL"/>
              </w:rPr>
              <w:t xml:space="preserve">, </w:t>
            </w:r>
            <w:r>
              <w:rPr>
                <w:lang w:val="pl-PL"/>
              </w:rPr>
              <w:t xml:space="preserve">Uniwersytet </w:t>
            </w:r>
            <w:proofErr w:type="spellStart"/>
            <w:r>
              <w:rPr>
                <w:lang w:val="pl-PL"/>
              </w:rPr>
              <w:t>Sogang</w:t>
            </w:r>
            <w:proofErr w:type="spellEnd"/>
            <w:r>
              <w:rPr>
                <w:lang w:val="pl-PL"/>
              </w:rPr>
              <w:t xml:space="preserve"> w Seulu</w:t>
            </w:r>
            <w:r w:rsidR="00557A60" w:rsidRPr="00360EF7">
              <w:rPr>
                <w:lang w:val="pl-PL"/>
              </w:rPr>
              <w:t xml:space="preserve"> </w:t>
            </w:r>
          </w:p>
          <w:p w:rsidR="00D7133E" w:rsidRDefault="00D7133E" w:rsidP="00360EF7">
            <w:pPr>
              <w:ind w:left="459"/>
              <w:rPr>
                <w:lang w:val="pl-PL"/>
              </w:rPr>
            </w:pPr>
            <w:r>
              <w:rPr>
                <w:b/>
                <w:lang w:val="pl-PL"/>
              </w:rPr>
              <w:t xml:space="preserve">Temat roboczy: </w:t>
            </w:r>
            <w:r>
              <w:rPr>
                <w:lang w:val="pl-PL"/>
              </w:rPr>
              <w:t>Rozrachunek z historią okupacji niemieckiej z perspektywy postkolonialnej i globalnej</w:t>
            </w:r>
          </w:p>
          <w:p w:rsidR="00557A60" w:rsidRPr="00360EF7" w:rsidRDefault="00557A60" w:rsidP="00360EF7">
            <w:pPr>
              <w:ind w:left="459"/>
              <w:rPr>
                <w:lang w:val="pl-PL"/>
              </w:rPr>
            </w:pPr>
            <w:r w:rsidRPr="00360EF7">
              <w:rPr>
                <w:lang w:val="pl-PL"/>
              </w:rPr>
              <w:t xml:space="preserve">  </w:t>
            </w:r>
          </w:p>
        </w:tc>
      </w:tr>
      <w:tr w:rsidR="007C38FD" w:rsidRPr="00785A14" w:rsidTr="007D0151">
        <w:trPr>
          <w:trHeight w:val="74"/>
        </w:trPr>
        <w:tc>
          <w:tcPr>
            <w:tcW w:w="1526" w:type="dxa"/>
          </w:tcPr>
          <w:p w:rsidR="007C38FD" w:rsidRPr="00635CFD" w:rsidRDefault="007C38FD" w:rsidP="00557A60">
            <w:r w:rsidRPr="00635CFD">
              <w:t xml:space="preserve">20.00 </w:t>
            </w:r>
          </w:p>
        </w:tc>
        <w:tc>
          <w:tcPr>
            <w:tcW w:w="7686" w:type="dxa"/>
          </w:tcPr>
          <w:p w:rsidR="007C38FD" w:rsidRPr="00557A60" w:rsidRDefault="00557A60" w:rsidP="00557A60">
            <w:pPr>
              <w:rPr>
                <w:lang w:val="pl-PL"/>
              </w:rPr>
            </w:pPr>
            <w:r w:rsidRPr="00557A60">
              <w:rPr>
                <w:lang w:val="pl-PL"/>
              </w:rPr>
              <w:t xml:space="preserve">Przyjęcie i kolacja w ratuszu </w:t>
            </w:r>
          </w:p>
        </w:tc>
      </w:tr>
    </w:tbl>
    <w:p w:rsidR="007C38FD" w:rsidRPr="00557A60" w:rsidRDefault="007C38FD" w:rsidP="007C38FD">
      <w:pPr>
        <w:rPr>
          <w:b/>
          <w:lang w:val="pl-PL"/>
        </w:rPr>
      </w:pPr>
    </w:p>
    <w:p w:rsidR="00557A60" w:rsidRPr="00557A60" w:rsidRDefault="007C38FD" w:rsidP="00557A60">
      <w:pPr>
        <w:rPr>
          <w:b/>
          <w:lang w:val="pl-PL"/>
        </w:rPr>
      </w:pPr>
      <w:r w:rsidRPr="00557A60">
        <w:rPr>
          <w:b/>
          <w:lang w:val="pl-PL"/>
        </w:rPr>
        <w:t xml:space="preserve">24.05.2018 </w:t>
      </w:r>
      <w:r w:rsidR="00DD303A">
        <w:rPr>
          <w:b/>
          <w:lang w:val="pl-PL"/>
        </w:rPr>
        <w:t>czwartek</w:t>
      </w:r>
      <w:r w:rsidR="004A3136">
        <w:rPr>
          <w:b/>
          <w:lang w:val="pl-PL"/>
        </w:rPr>
        <w:t xml:space="preserve"> (Zamość i okolica)</w:t>
      </w:r>
      <w:bookmarkStart w:id="0" w:name="_GoBack"/>
      <w:bookmarkEnd w:id="0"/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546"/>
      </w:tblGrid>
      <w:tr w:rsidR="0080059B" w:rsidRPr="0041482E" w:rsidTr="007D0151">
        <w:tc>
          <w:tcPr>
            <w:tcW w:w="1526" w:type="dxa"/>
          </w:tcPr>
          <w:p w:rsidR="0080059B" w:rsidRDefault="0080059B" w:rsidP="00A0764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9.00-11.00</w:t>
            </w:r>
          </w:p>
        </w:tc>
        <w:tc>
          <w:tcPr>
            <w:tcW w:w="7686" w:type="dxa"/>
          </w:tcPr>
          <w:p w:rsidR="0080059B" w:rsidRDefault="0080059B" w:rsidP="00A0764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Dyskusja plenarna: Życie codzienne pod okupacją</w:t>
            </w:r>
          </w:p>
          <w:p w:rsidR="0080059B" w:rsidRPr="00567E2C" w:rsidRDefault="0041482E" w:rsidP="00A0764A">
            <w:pPr>
              <w:ind w:left="459"/>
              <w:rPr>
                <w:lang w:val="pl-PL"/>
              </w:rPr>
            </w:pPr>
            <w:r>
              <w:rPr>
                <w:lang w:val="pl-PL"/>
              </w:rPr>
              <w:t xml:space="preserve">Wykład: </w:t>
            </w:r>
            <w:r w:rsidR="0080059B" w:rsidRPr="00567E2C">
              <w:rPr>
                <w:lang w:val="pl-PL"/>
              </w:rPr>
              <w:t xml:space="preserve">Prof. </w:t>
            </w:r>
            <w:r w:rsidR="00567E2C" w:rsidRPr="00567E2C">
              <w:rPr>
                <w:lang w:val="pl-PL"/>
              </w:rPr>
              <w:t xml:space="preserve">Jerzy Kochanowski </w:t>
            </w:r>
          </w:p>
          <w:p w:rsidR="005D3FC6" w:rsidRPr="00567E2C" w:rsidRDefault="0041482E" w:rsidP="00A0764A">
            <w:pPr>
              <w:ind w:left="459"/>
              <w:rPr>
                <w:lang w:val="pl-PL"/>
              </w:rPr>
            </w:pPr>
            <w:r>
              <w:rPr>
                <w:lang w:val="pl-PL"/>
              </w:rPr>
              <w:t xml:space="preserve">Wykład: </w:t>
            </w:r>
            <w:r w:rsidR="007D2ED1" w:rsidRPr="00567E2C">
              <w:rPr>
                <w:lang w:val="pl-PL"/>
              </w:rPr>
              <w:t xml:space="preserve">Prof. Stephan Lehnstaedt </w:t>
            </w:r>
          </w:p>
          <w:p w:rsidR="0080059B" w:rsidRPr="00567E2C" w:rsidRDefault="0080059B" w:rsidP="00A0764A">
            <w:pPr>
              <w:ind w:left="459"/>
              <w:rPr>
                <w:lang w:val="pl-PL"/>
              </w:rPr>
            </w:pPr>
            <w:r w:rsidRPr="00567E2C">
              <w:rPr>
                <w:lang w:val="pl-PL"/>
              </w:rPr>
              <w:t>Moderacja: Prof. Robert Traba</w:t>
            </w:r>
          </w:p>
          <w:p w:rsidR="0080059B" w:rsidRPr="00567E2C" w:rsidRDefault="0080059B" w:rsidP="00A0764A">
            <w:pPr>
              <w:jc w:val="center"/>
              <w:rPr>
                <w:lang w:val="pl-PL"/>
              </w:rPr>
            </w:pPr>
          </w:p>
        </w:tc>
      </w:tr>
      <w:tr w:rsidR="0080059B" w:rsidRPr="00785A14" w:rsidTr="007D0151">
        <w:tc>
          <w:tcPr>
            <w:tcW w:w="1526" w:type="dxa"/>
          </w:tcPr>
          <w:p w:rsidR="0080059B" w:rsidRPr="00DD303A" w:rsidRDefault="0080059B" w:rsidP="00A85AFF">
            <w:pPr>
              <w:rPr>
                <w:b/>
                <w:lang w:val="pl-PL"/>
              </w:rPr>
            </w:pPr>
            <w:r w:rsidRPr="00DD303A">
              <w:rPr>
                <w:b/>
                <w:lang w:val="pl-PL"/>
              </w:rPr>
              <w:t>1</w:t>
            </w:r>
            <w:r w:rsidR="00A85AFF">
              <w:rPr>
                <w:b/>
                <w:lang w:val="pl-PL"/>
              </w:rPr>
              <w:t>1</w:t>
            </w:r>
            <w:r w:rsidRPr="00DD303A">
              <w:rPr>
                <w:b/>
                <w:lang w:val="pl-PL"/>
              </w:rPr>
              <w:t>.</w:t>
            </w:r>
            <w:r w:rsidR="00A85AFF">
              <w:rPr>
                <w:b/>
                <w:lang w:val="pl-PL"/>
              </w:rPr>
              <w:t>00</w:t>
            </w:r>
            <w:r w:rsidRPr="00DD303A">
              <w:rPr>
                <w:b/>
                <w:lang w:val="pl-PL"/>
              </w:rPr>
              <w:t>-1</w:t>
            </w:r>
            <w:r>
              <w:rPr>
                <w:b/>
                <w:lang w:val="pl-PL"/>
              </w:rPr>
              <w:t>7</w:t>
            </w:r>
            <w:r w:rsidRPr="00DD303A">
              <w:rPr>
                <w:b/>
                <w:lang w:val="pl-PL"/>
              </w:rPr>
              <w:t>.00</w:t>
            </w:r>
          </w:p>
        </w:tc>
        <w:tc>
          <w:tcPr>
            <w:tcW w:w="7686" w:type="dxa"/>
          </w:tcPr>
          <w:p w:rsidR="0080059B" w:rsidRDefault="0080059B" w:rsidP="007B3DB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„Czytanie krajobrazu”, część 1 </w:t>
            </w:r>
          </w:p>
          <w:p w:rsidR="0080059B" w:rsidRPr="003E56F3" w:rsidRDefault="0080059B" w:rsidP="007B3DB6">
            <w:pPr>
              <w:rPr>
                <w:lang w:val="pl-PL"/>
              </w:rPr>
            </w:pPr>
            <w:r>
              <w:rPr>
                <w:b/>
                <w:lang w:val="pl-PL"/>
              </w:rPr>
              <w:t>Zamość-Szczebrzeszyn-Zwierzynie</w:t>
            </w:r>
            <w:r w:rsidR="00DE594E">
              <w:rPr>
                <w:b/>
                <w:lang w:val="pl-PL"/>
              </w:rPr>
              <w:t>c</w:t>
            </w:r>
            <w:r>
              <w:rPr>
                <w:b/>
                <w:lang w:val="pl-PL"/>
              </w:rPr>
              <w:t>-Biłgoraj-Zamość</w:t>
            </w:r>
            <w:r w:rsidR="003E56F3">
              <w:rPr>
                <w:b/>
                <w:lang w:val="pl-PL"/>
              </w:rPr>
              <w:t xml:space="preserve"> </w:t>
            </w:r>
            <w:r w:rsidR="003E56F3">
              <w:rPr>
                <w:lang w:val="pl-PL"/>
              </w:rPr>
              <w:t xml:space="preserve">(Agnieszka </w:t>
            </w:r>
            <w:proofErr w:type="spellStart"/>
            <w:r w:rsidR="003E56F3">
              <w:rPr>
                <w:lang w:val="pl-PL"/>
              </w:rPr>
              <w:t>Jaczyńska</w:t>
            </w:r>
            <w:proofErr w:type="spellEnd"/>
            <w:r w:rsidR="003E56F3">
              <w:rPr>
                <w:lang w:val="pl-PL"/>
              </w:rPr>
              <w:t>, Robert Traba)</w:t>
            </w:r>
          </w:p>
          <w:p w:rsidR="0080059B" w:rsidRPr="006350FC" w:rsidRDefault="0080059B" w:rsidP="007661CA">
            <w:pPr>
              <w:rPr>
                <w:lang w:val="pl-PL"/>
              </w:rPr>
            </w:pPr>
          </w:p>
        </w:tc>
      </w:tr>
      <w:tr w:rsidR="0080059B" w:rsidRPr="00785A14" w:rsidTr="006363A3">
        <w:tc>
          <w:tcPr>
            <w:tcW w:w="1526" w:type="dxa"/>
          </w:tcPr>
          <w:p w:rsidR="0080059B" w:rsidRPr="00A214C4" w:rsidRDefault="0080059B" w:rsidP="00C42DF7">
            <w:pPr>
              <w:rPr>
                <w:b/>
                <w:lang w:val="pl-PL"/>
              </w:rPr>
            </w:pPr>
            <w:r w:rsidRPr="00A214C4">
              <w:rPr>
                <w:b/>
                <w:lang w:val="pl-PL"/>
              </w:rPr>
              <w:t>1</w:t>
            </w:r>
            <w:r>
              <w:rPr>
                <w:b/>
                <w:lang w:val="pl-PL"/>
              </w:rPr>
              <w:t>7</w:t>
            </w:r>
            <w:r w:rsidRPr="00A214C4">
              <w:rPr>
                <w:b/>
                <w:lang w:val="pl-PL"/>
              </w:rPr>
              <w:t>.</w:t>
            </w:r>
            <w:r>
              <w:rPr>
                <w:b/>
                <w:lang w:val="pl-PL"/>
              </w:rPr>
              <w:t>0</w:t>
            </w:r>
            <w:r w:rsidRPr="00A214C4">
              <w:rPr>
                <w:b/>
                <w:lang w:val="pl-PL"/>
              </w:rPr>
              <w:t>0-18.</w:t>
            </w:r>
            <w:r w:rsidR="00C42DF7">
              <w:rPr>
                <w:b/>
                <w:lang w:val="pl-PL"/>
              </w:rPr>
              <w:t>3</w:t>
            </w:r>
            <w:r w:rsidRPr="00A214C4">
              <w:rPr>
                <w:b/>
                <w:lang w:val="pl-PL"/>
              </w:rPr>
              <w:t>0</w:t>
            </w:r>
          </w:p>
        </w:tc>
        <w:tc>
          <w:tcPr>
            <w:tcW w:w="7686" w:type="dxa"/>
          </w:tcPr>
          <w:p w:rsidR="0080059B" w:rsidRPr="00AF2AC2" w:rsidRDefault="0080059B" w:rsidP="006363A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Dyskusja „</w:t>
            </w:r>
            <w:proofErr w:type="spellStart"/>
            <w:r>
              <w:rPr>
                <w:b/>
                <w:lang w:val="pl-PL"/>
              </w:rPr>
              <w:t>Son</w:t>
            </w:r>
            <w:r w:rsidR="005F5C19">
              <w:rPr>
                <w:b/>
                <w:lang w:val="pl-PL"/>
              </w:rPr>
              <w:t>derlaboratorium</w:t>
            </w:r>
            <w:proofErr w:type="spellEnd"/>
            <w:r w:rsidR="005F5C19">
              <w:rPr>
                <w:b/>
                <w:lang w:val="pl-PL"/>
              </w:rPr>
              <w:t xml:space="preserve">” Zamojszczyzna. Miejsce </w:t>
            </w:r>
            <w:proofErr w:type="spellStart"/>
            <w:r w:rsidR="005F5C19">
              <w:rPr>
                <w:b/>
                <w:lang w:val="pl-PL"/>
              </w:rPr>
              <w:t>wypędzeń</w:t>
            </w:r>
            <w:proofErr w:type="spellEnd"/>
            <w:r w:rsidR="005F5C19">
              <w:rPr>
                <w:b/>
                <w:lang w:val="pl-PL"/>
              </w:rPr>
              <w:t>.</w:t>
            </w:r>
          </w:p>
          <w:p w:rsidR="0080059B" w:rsidRPr="00BE683F" w:rsidRDefault="0080059B" w:rsidP="006363A3">
            <w:pPr>
              <w:ind w:left="459"/>
              <w:rPr>
                <w:lang w:val="pl-PL"/>
              </w:rPr>
            </w:pPr>
            <w:r w:rsidRPr="00BE683F">
              <w:rPr>
                <w:lang w:val="pl-PL"/>
              </w:rPr>
              <w:t xml:space="preserve">Agnieszka </w:t>
            </w:r>
            <w:proofErr w:type="spellStart"/>
            <w:r w:rsidRPr="00BE683F">
              <w:rPr>
                <w:lang w:val="pl-PL"/>
              </w:rPr>
              <w:t>Jaczyńska</w:t>
            </w:r>
            <w:proofErr w:type="spellEnd"/>
          </w:p>
          <w:p w:rsidR="0080059B" w:rsidRDefault="00785A14" w:rsidP="006363A3">
            <w:pPr>
              <w:ind w:left="459"/>
              <w:rPr>
                <w:lang w:val="pl-PL"/>
              </w:rPr>
            </w:pPr>
            <w:r>
              <w:rPr>
                <w:lang w:val="pl-PL"/>
              </w:rPr>
              <w:t xml:space="preserve">Prof. dr hab. Robert Traba </w:t>
            </w:r>
          </w:p>
          <w:p w:rsidR="00785A14" w:rsidRPr="00567E2C" w:rsidRDefault="00785A14" w:rsidP="006363A3">
            <w:pPr>
              <w:ind w:left="459"/>
              <w:rPr>
                <w:lang w:val="pl-PL"/>
              </w:rPr>
            </w:pPr>
            <w:r w:rsidRPr="00296DD4">
              <w:rPr>
                <w:lang w:val="pl-PL"/>
              </w:rPr>
              <w:t xml:space="preserve">Prof. </w:t>
            </w:r>
            <w:r>
              <w:rPr>
                <w:lang w:val="pl-PL"/>
              </w:rPr>
              <w:t xml:space="preserve">Dr. </w:t>
            </w:r>
            <w:proofErr w:type="spellStart"/>
            <w:r w:rsidRPr="00296DD4">
              <w:rPr>
                <w:lang w:val="pl-PL"/>
              </w:rPr>
              <w:t>Gabi</w:t>
            </w:r>
            <w:proofErr w:type="spellEnd"/>
            <w:r w:rsidRPr="00296DD4">
              <w:rPr>
                <w:lang w:val="pl-PL"/>
              </w:rPr>
              <w:t xml:space="preserve"> </w:t>
            </w:r>
            <w:proofErr w:type="spellStart"/>
            <w:r w:rsidRPr="00296DD4">
              <w:rPr>
                <w:lang w:val="pl-PL"/>
              </w:rPr>
              <w:t>Dolff-Bonekämper</w:t>
            </w:r>
            <w:proofErr w:type="spellEnd"/>
          </w:p>
          <w:p w:rsidR="0080059B" w:rsidRDefault="0080059B" w:rsidP="006363A3">
            <w:pPr>
              <w:ind w:left="459"/>
              <w:rPr>
                <w:lang w:val="pl-PL"/>
              </w:rPr>
            </w:pPr>
            <w:r w:rsidRPr="00567E2C">
              <w:rPr>
                <w:lang w:val="pl-PL"/>
              </w:rPr>
              <w:t>Moderacja: Dr Dominik</w:t>
            </w:r>
            <w:r>
              <w:rPr>
                <w:lang w:val="pl-PL"/>
              </w:rPr>
              <w:t xml:space="preserve"> Pick </w:t>
            </w:r>
          </w:p>
          <w:p w:rsidR="0080059B" w:rsidRPr="00963FFE" w:rsidRDefault="0080059B" w:rsidP="006363A3">
            <w:pPr>
              <w:ind w:left="459"/>
              <w:rPr>
                <w:lang w:val="pl-PL"/>
              </w:rPr>
            </w:pPr>
          </w:p>
        </w:tc>
      </w:tr>
      <w:tr w:rsidR="0080059B" w:rsidRPr="00785A14" w:rsidTr="006363A3">
        <w:tc>
          <w:tcPr>
            <w:tcW w:w="1526" w:type="dxa"/>
          </w:tcPr>
          <w:p w:rsidR="0080059B" w:rsidRPr="008B758D" w:rsidRDefault="00C42DF7" w:rsidP="00C42DF7">
            <w:pPr>
              <w:rPr>
                <w:lang w:val="pl-PL"/>
              </w:rPr>
            </w:pPr>
            <w:r>
              <w:rPr>
                <w:lang w:val="pl-PL"/>
              </w:rPr>
              <w:t>Następnie</w:t>
            </w:r>
          </w:p>
        </w:tc>
        <w:tc>
          <w:tcPr>
            <w:tcW w:w="7686" w:type="dxa"/>
          </w:tcPr>
          <w:p w:rsidR="0080059B" w:rsidRDefault="0080059B" w:rsidP="006363A3">
            <w:pPr>
              <w:rPr>
                <w:lang w:val="pl-PL"/>
              </w:rPr>
            </w:pPr>
            <w:r w:rsidRPr="008B758D">
              <w:rPr>
                <w:lang w:val="pl-PL"/>
              </w:rPr>
              <w:t xml:space="preserve">Kolacja </w:t>
            </w:r>
          </w:p>
          <w:p w:rsidR="0080059B" w:rsidRPr="008B758D" w:rsidRDefault="0080059B" w:rsidP="006363A3">
            <w:pPr>
              <w:rPr>
                <w:lang w:val="pl-PL"/>
              </w:rPr>
            </w:pPr>
          </w:p>
        </w:tc>
      </w:tr>
    </w:tbl>
    <w:p w:rsidR="007B3DB6" w:rsidRDefault="007B3DB6" w:rsidP="007C38FD">
      <w:pPr>
        <w:rPr>
          <w:b/>
          <w:lang w:val="pl-PL"/>
        </w:rPr>
      </w:pPr>
    </w:p>
    <w:p w:rsidR="007C38FD" w:rsidRPr="00AF2AC2" w:rsidRDefault="003A76A3" w:rsidP="007C38FD">
      <w:pPr>
        <w:rPr>
          <w:b/>
          <w:lang w:val="pl-PL"/>
        </w:rPr>
      </w:pPr>
      <w:r>
        <w:rPr>
          <w:b/>
          <w:lang w:val="pl-PL"/>
        </w:rPr>
        <w:br w:type="page"/>
      </w:r>
      <w:r w:rsidR="007C38FD" w:rsidRPr="00AF2AC2">
        <w:rPr>
          <w:b/>
          <w:lang w:val="pl-PL"/>
        </w:rPr>
        <w:lastRenderedPageBreak/>
        <w:t xml:space="preserve">25.05.2018 </w:t>
      </w:r>
      <w:r w:rsidR="00860327" w:rsidRPr="00AF2AC2">
        <w:rPr>
          <w:b/>
          <w:lang w:val="pl-PL"/>
        </w:rPr>
        <w:t>piątek</w:t>
      </w:r>
      <w:r w:rsidR="007C38FD" w:rsidRPr="00AF2AC2">
        <w:rPr>
          <w:b/>
          <w:lang w:val="pl-PL"/>
        </w:rPr>
        <w:t xml:space="preserve">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623"/>
        <w:gridCol w:w="3934"/>
      </w:tblGrid>
      <w:tr w:rsidR="0080059B" w:rsidRPr="0041482E" w:rsidTr="006363A3">
        <w:tc>
          <w:tcPr>
            <w:tcW w:w="1526" w:type="dxa"/>
          </w:tcPr>
          <w:p w:rsidR="0080059B" w:rsidRPr="00785A14" w:rsidRDefault="0080059B" w:rsidP="00A0764A">
            <w:pPr>
              <w:rPr>
                <w:b/>
                <w:lang w:val="pl-PL"/>
              </w:rPr>
            </w:pPr>
            <w:r w:rsidRPr="00785A14">
              <w:rPr>
                <w:b/>
                <w:lang w:val="pl-PL"/>
              </w:rPr>
              <w:t>9.00-10.30</w:t>
            </w:r>
          </w:p>
        </w:tc>
        <w:tc>
          <w:tcPr>
            <w:tcW w:w="7686" w:type="dxa"/>
            <w:gridSpan w:val="2"/>
          </w:tcPr>
          <w:p w:rsidR="005F5C19" w:rsidRDefault="005F5C19" w:rsidP="00A0764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Dyskusja: Odchodzenie świadków historii oraz historycznych miejsc – w jaki sposób uczyć o II wojnie światowej? </w:t>
            </w:r>
          </w:p>
          <w:p w:rsidR="0041482E" w:rsidRDefault="0041482E" w:rsidP="00A0764A">
            <w:pPr>
              <w:ind w:left="459"/>
              <w:rPr>
                <w:lang w:val="pl-PL"/>
              </w:rPr>
            </w:pPr>
            <w:r>
              <w:rPr>
                <w:lang w:val="pl-PL"/>
              </w:rPr>
              <w:t>Wykład</w:t>
            </w:r>
            <w:r w:rsidR="005F5C19">
              <w:rPr>
                <w:lang w:val="pl-PL"/>
              </w:rPr>
              <w:t xml:space="preserve">: </w:t>
            </w:r>
          </w:p>
          <w:p w:rsidR="005F5C19" w:rsidRDefault="00D7133E" w:rsidP="00A0764A">
            <w:pPr>
              <w:ind w:left="459"/>
              <w:rPr>
                <w:lang w:val="pl-PL"/>
              </w:rPr>
            </w:pPr>
            <w:r w:rsidRPr="000C450A">
              <w:rPr>
                <w:lang w:val="pl-PL"/>
              </w:rPr>
              <w:t>d</w:t>
            </w:r>
            <w:r w:rsidR="005F5C19" w:rsidRPr="000C450A">
              <w:rPr>
                <w:lang w:val="pl-PL"/>
              </w:rPr>
              <w:t>r Katarzyna Woniak</w:t>
            </w:r>
          </w:p>
          <w:p w:rsidR="003E56F3" w:rsidRPr="003E56F3" w:rsidRDefault="0041482E" w:rsidP="00A0764A">
            <w:pPr>
              <w:ind w:left="459"/>
              <w:rPr>
                <w:lang w:val="pl-PL"/>
              </w:rPr>
            </w:pPr>
            <w:r>
              <w:rPr>
                <w:lang w:val="pl-PL"/>
              </w:rPr>
              <w:t>Dyskutanci</w:t>
            </w:r>
          </w:p>
          <w:p w:rsidR="005F5C19" w:rsidRPr="00567E2C" w:rsidRDefault="005F5C19" w:rsidP="005F5C19">
            <w:pPr>
              <w:ind w:left="459"/>
              <w:rPr>
                <w:lang w:val="pl-PL"/>
              </w:rPr>
            </w:pPr>
            <w:r w:rsidRPr="00567E2C">
              <w:rPr>
                <w:lang w:val="pl-PL"/>
              </w:rPr>
              <w:t>Wiesława Araszkiewicz</w:t>
            </w:r>
          </w:p>
          <w:p w:rsidR="0080059B" w:rsidRPr="000C450A" w:rsidRDefault="005F5C19" w:rsidP="00A0764A">
            <w:pPr>
              <w:ind w:left="459"/>
              <w:rPr>
                <w:lang w:val="pl-PL"/>
              </w:rPr>
            </w:pPr>
            <w:r w:rsidRPr="000C450A">
              <w:rPr>
                <w:lang w:val="pl-PL"/>
              </w:rPr>
              <w:t>Dr Markus Roth</w:t>
            </w:r>
          </w:p>
          <w:p w:rsidR="0080059B" w:rsidRPr="00DE594E" w:rsidRDefault="0080059B" w:rsidP="00D845B8">
            <w:pPr>
              <w:ind w:left="459"/>
              <w:rPr>
                <w:lang w:val="pl-PL"/>
              </w:rPr>
            </w:pPr>
            <w:r w:rsidRPr="001E43EF">
              <w:rPr>
                <w:lang w:val="pl-PL"/>
              </w:rPr>
              <w:t>Mo</w:t>
            </w:r>
            <w:r w:rsidR="00DE594E" w:rsidRPr="001E43EF">
              <w:rPr>
                <w:lang w:val="pl-PL"/>
              </w:rPr>
              <w:t xml:space="preserve">deracja: </w:t>
            </w:r>
            <w:r w:rsidR="000C450A" w:rsidRPr="00997976">
              <w:rPr>
                <w:lang w:val="pl-PL"/>
              </w:rPr>
              <w:t xml:space="preserve">Prof. </w:t>
            </w:r>
            <w:r w:rsidR="00D845B8" w:rsidRPr="00997976">
              <w:rPr>
                <w:lang w:val="pl-PL"/>
              </w:rPr>
              <w:t>Claudia Kraft</w:t>
            </w:r>
          </w:p>
        </w:tc>
      </w:tr>
      <w:tr w:rsidR="0080059B" w:rsidRPr="000C450A" w:rsidTr="003E56F3">
        <w:trPr>
          <w:trHeight w:val="310"/>
        </w:trPr>
        <w:tc>
          <w:tcPr>
            <w:tcW w:w="1526" w:type="dxa"/>
          </w:tcPr>
          <w:p w:rsidR="0080059B" w:rsidRPr="00DE594E" w:rsidRDefault="0080059B" w:rsidP="007B3DB6">
            <w:pPr>
              <w:rPr>
                <w:b/>
                <w:lang w:val="pl-PL"/>
              </w:rPr>
            </w:pPr>
          </w:p>
        </w:tc>
        <w:tc>
          <w:tcPr>
            <w:tcW w:w="7686" w:type="dxa"/>
            <w:gridSpan w:val="2"/>
          </w:tcPr>
          <w:p w:rsidR="0080059B" w:rsidRPr="003E56F3" w:rsidRDefault="0080059B" w:rsidP="003E56F3">
            <w:pPr>
              <w:jc w:val="center"/>
              <w:rPr>
                <w:lang w:val="pl-PL"/>
              </w:rPr>
            </w:pPr>
            <w:r w:rsidRPr="00360EF7">
              <w:rPr>
                <w:lang w:val="pl-PL"/>
              </w:rPr>
              <w:t xml:space="preserve">Sesje paralelne </w:t>
            </w:r>
          </w:p>
        </w:tc>
      </w:tr>
      <w:tr w:rsidR="0080059B" w:rsidRPr="00785A14" w:rsidTr="006363A3">
        <w:trPr>
          <w:trHeight w:val="978"/>
        </w:trPr>
        <w:tc>
          <w:tcPr>
            <w:tcW w:w="1526" w:type="dxa"/>
          </w:tcPr>
          <w:p w:rsidR="0080059B" w:rsidRPr="00360EF7" w:rsidRDefault="0080059B" w:rsidP="006363A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11.</w:t>
            </w:r>
            <w:r w:rsidR="00C42DF7">
              <w:rPr>
                <w:b/>
                <w:lang w:val="pl-PL"/>
              </w:rPr>
              <w:t>0</w:t>
            </w:r>
            <w:r>
              <w:rPr>
                <w:b/>
                <w:lang w:val="pl-PL"/>
              </w:rPr>
              <w:t>0-13.</w:t>
            </w:r>
            <w:r w:rsidR="00C42DF7">
              <w:rPr>
                <w:b/>
                <w:lang w:val="pl-PL"/>
              </w:rPr>
              <w:t>0</w:t>
            </w:r>
            <w:r>
              <w:rPr>
                <w:b/>
                <w:lang w:val="pl-PL"/>
              </w:rPr>
              <w:t>0</w:t>
            </w:r>
          </w:p>
          <w:p w:rsidR="0080059B" w:rsidRPr="00360EF7" w:rsidRDefault="0080059B" w:rsidP="006363A3">
            <w:pPr>
              <w:rPr>
                <w:b/>
                <w:lang w:val="pl-PL"/>
              </w:rPr>
            </w:pPr>
          </w:p>
        </w:tc>
        <w:tc>
          <w:tcPr>
            <w:tcW w:w="3685" w:type="dxa"/>
            <w:tcBorders>
              <w:right w:val="dotted" w:sz="4" w:space="0" w:color="auto"/>
            </w:tcBorders>
          </w:tcPr>
          <w:p w:rsidR="0080059B" w:rsidRDefault="0080059B" w:rsidP="006363A3">
            <w:pPr>
              <w:rPr>
                <w:b/>
                <w:lang w:val="pl-PL"/>
              </w:rPr>
            </w:pPr>
            <w:r w:rsidRPr="00D4517E">
              <w:rPr>
                <w:b/>
                <w:lang w:val="pl-PL"/>
              </w:rPr>
              <w:t xml:space="preserve">Warsztat </w:t>
            </w:r>
            <w:r>
              <w:rPr>
                <w:b/>
                <w:lang w:val="pl-PL"/>
              </w:rPr>
              <w:t xml:space="preserve">„II wojna światowa w podręcznikach szkolnych” </w:t>
            </w:r>
            <w:r w:rsidRPr="00963FFE">
              <w:rPr>
                <w:lang w:val="pl-PL"/>
              </w:rPr>
              <w:t>dla polskich i niemieckich nauczycieli</w:t>
            </w:r>
            <w:r>
              <w:rPr>
                <w:b/>
                <w:lang w:val="pl-PL"/>
              </w:rPr>
              <w:t>, część 1</w:t>
            </w:r>
          </w:p>
          <w:p w:rsidR="0080059B" w:rsidRDefault="0080059B" w:rsidP="006363A3">
            <w:pPr>
              <w:rPr>
                <w:lang w:val="pl-PL"/>
              </w:rPr>
            </w:pPr>
          </w:p>
          <w:p w:rsidR="0080059B" w:rsidRPr="00AC7CBB" w:rsidRDefault="0080059B" w:rsidP="006363A3">
            <w:pPr>
              <w:rPr>
                <w:lang w:val="pl-PL"/>
              </w:rPr>
            </w:pPr>
            <w:r w:rsidRPr="00AC7CBB">
              <w:rPr>
                <w:lang w:val="pl-PL"/>
              </w:rPr>
              <w:t>Wstęp</w:t>
            </w:r>
            <w:r>
              <w:rPr>
                <w:lang w:val="pl-PL"/>
              </w:rPr>
              <w:t xml:space="preserve"> wolny dla pozostałych uczestników konferencji. </w:t>
            </w:r>
          </w:p>
          <w:p w:rsidR="0080059B" w:rsidRDefault="0080059B" w:rsidP="006363A3">
            <w:pPr>
              <w:rPr>
                <w:lang w:val="pl-PL"/>
              </w:rPr>
            </w:pPr>
          </w:p>
          <w:p w:rsidR="0080059B" w:rsidRPr="009775AD" w:rsidRDefault="0041482E" w:rsidP="0041482E">
            <w:pPr>
              <w:rPr>
                <w:lang w:val="pl-PL"/>
              </w:rPr>
            </w:pPr>
            <w:r>
              <w:rPr>
                <w:lang w:val="pl-PL"/>
              </w:rPr>
              <w:t xml:space="preserve">Referenci: </w:t>
            </w:r>
            <w:r w:rsidR="0080059B">
              <w:rPr>
                <w:lang w:val="pl-PL"/>
              </w:rPr>
              <w:t xml:space="preserve">prof. Włodzimierz Borodziej, realizacja: dr Marcin Wiatr, dr Dominik Pick </w:t>
            </w:r>
          </w:p>
        </w:tc>
        <w:tc>
          <w:tcPr>
            <w:tcW w:w="4001" w:type="dxa"/>
          </w:tcPr>
          <w:p w:rsidR="0080059B" w:rsidRDefault="0080059B" w:rsidP="006363A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Sesja geograficzna. Wkład geografii w prace Komisji Podręcznikowej  </w:t>
            </w:r>
          </w:p>
          <w:p w:rsidR="0080059B" w:rsidRDefault="0080059B" w:rsidP="006363A3">
            <w:pPr>
              <w:rPr>
                <w:b/>
                <w:lang w:val="pl-PL"/>
              </w:rPr>
            </w:pPr>
          </w:p>
          <w:p w:rsidR="0080059B" w:rsidRDefault="0080059B" w:rsidP="006363A3">
            <w:pPr>
              <w:rPr>
                <w:lang w:val="pl-PL"/>
              </w:rPr>
            </w:pPr>
            <w:r w:rsidRPr="001204A6">
              <w:rPr>
                <w:lang w:val="pl-PL"/>
              </w:rPr>
              <w:t>[</w:t>
            </w:r>
            <w:r w:rsidR="00911B34">
              <w:rPr>
                <w:lang w:val="pl-PL"/>
              </w:rPr>
              <w:t>zostanie zaproponowane przez prof. Kindera</w:t>
            </w:r>
            <w:r>
              <w:rPr>
                <w:lang w:val="pl-PL"/>
              </w:rPr>
              <w:t>]</w:t>
            </w:r>
          </w:p>
          <w:p w:rsidR="0080059B" w:rsidRPr="009775AD" w:rsidRDefault="0080059B" w:rsidP="006363A3">
            <w:pPr>
              <w:rPr>
                <w:lang w:val="pl-PL"/>
              </w:rPr>
            </w:pPr>
          </w:p>
        </w:tc>
      </w:tr>
      <w:tr w:rsidR="0080059B" w:rsidRPr="00911B34" w:rsidTr="003A76A3">
        <w:trPr>
          <w:trHeight w:val="415"/>
        </w:trPr>
        <w:tc>
          <w:tcPr>
            <w:tcW w:w="1526" w:type="dxa"/>
          </w:tcPr>
          <w:p w:rsidR="0080059B" w:rsidRDefault="0080059B" w:rsidP="00C42DF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13.</w:t>
            </w:r>
            <w:r w:rsidR="00C42DF7">
              <w:rPr>
                <w:b/>
                <w:lang w:val="pl-PL"/>
              </w:rPr>
              <w:t>0</w:t>
            </w:r>
            <w:r>
              <w:rPr>
                <w:b/>
                <w:lang w:val="pl-PL"/>
              </w:rPr>
              <w:t>0-14.</w:t>
            </w:r>
            <w:r w:rsidR="00C42DF7">
              <w:rPr>
                <w:b/>
                <w:lang w:val="pl-PL"/>
              </w:rPr>
              <w:t>0</w:t>
            </w:r>
            <w:r>
              <w:rPr>
                <w:b/>
                <w:lang w:val="pl-PL"/>
              </w:rPr>
              <w:t>0</w:t>
            </w:r>
          </w:p>
        </w:tc>
        <w:tc>
          <w:tcPr>
            <w:tcW w:w="7686" w:type="dxa"/>
            <w:gridSpan w:val="2"/>
          </w:tcPr>
          <w:p w:rsidR="0080059B" w:rsidRPr="00A85AFF" w:rsidRDefault="0080059B" w:rsidP="006363A3">
            <w:pPr>
              <w:rPr>
                <w:lang w:val="pl-PL"/>
              </w:rPr>
            </w:pPr>
            <w:r w:rsidRPr="00A85AFF">
              <w:rPr>
                <w:lang w:val="pl-PL"/>
              </w:rPr>
              <w:t>Obiad</w:t>
            </w:r>
          </w:p>
        </w:tc>
      </w:tr>
      <w:tr w:rsidR="0080059B" w:rsidRPr="00785A14" w:rsidTr="007B3DB6">
        <w:tc>
          <w:tcPr>
            <w:tcW w:w="1526" w:type="dxa"/>
          </w:tcPr>
          <w:p w:rsidR="0080059B" w:rsidRPr="001204A6" w:rsidRDefault="0080059B" w:rsidP="00C42DF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14.</w:t>
            </w:r>
            <w:r w:rsidR="00C42DF7">
              <w:rPr>
                <w:b/>
                <w:lang w:val="pl-PL"/>
              </w:rPr>
              <w:t>0</w:t>
            </w:r>
            <w:r>
              <w:rPr>
                <w:b/>
                <w:lang w:val="pl-PL"/>
              </w:rPr>
              <w:t>0-16.</w:t>
            </w:r>
            <w:r w:rsidR="00C42DF7">
              <w:rPr>
                <w:b/>
                <w:lang w:val="pl-PL"/>
              </w:rPr>
              <w:t>0</w:t>
            </w:r>
            <w:r>
              <w:rPr>
                <w:b/>
                <w:lang w:val="pl-PL"/>
              </w:rPr>
              <w:t>0</w:t>
            </w:r>
          </w:p>
        </w:tc>
        <w:tc>
          <w:tcPr>
            <w:tcW w:w="3685" w:type="dxa"/>
          </w:tcPr>
          <w:p w:rsidR="0080059B" w:rsidRPr="00D4517E" w:rsidRDefault="0080059B" w:rsidP="006363A3">
            <w:pPr>
              <w:rPr>
                <w:b/>
                <w:lang w:val="pl-PL"/>
              </w:rPr>
            </w:pPr>
            <w:r w:rsidRPr="00D4517E">
              <w:rPr>
                <w:b/>
                <w:lang w:val="pl-PL"/>
              </w:rPr>
              <w:t xml:space="preserve">Warsztat </w:t>
            </w:r>
            <w:r>
              <w:rPr>
                <w:b/>
                <w:lang w:val="pl-PL"/>
              </w:rPr>
              <w:t xml:space="preserve">„II wojna światowa w podręcznikach szkolnych” </w:t>
            </w:r>
            <w:r w:rsidRPr="00963FFE">
              <w:rPr>
                <w:lang w:val="pl-PL"/>
              </w:rPr>
              <w:t>dla polskich i niemieckich nauczycieli</w:t>
            </w:r>
            <w:r>
              <w:rPr>
                <w:b/>
                <w:lang w:val="pl-PL"/>
              </w:rPr>
              <w:t>, część 2</w:t>
            </w:r>
          </w:p>
          <w:p w:rsidR="0080059B" w:rsidRDefault="0080059B" w:rsidP="006363A3">
            <w:pPr>
              <w:rPr>
                <w:lang w:val="pl-PL"/>
              </w:rPr>
            </w:pPr>
          </w:p>
          <w:p w:rsidR="0080059B" w:rsidRPr="001204A6" w:rsidRDefault="0080059B" w:rsidP="006363A3">
            <w:pPr>
              <w:rPr>
                <w:b/>
                <w:lang w:val="pl-PL"/>
              </w:rPr>
            </w:pPr>
          </w:p>
        </w:tc>
        <w:tc>
          <w:tcPr>
            <w:tcW w:w="4001" w:type="dxa"/>
          </w:tcPr>
          <w:p w:rsidR="0080059B" w:rsidRDefault="0080059B" w:rsidP="006363A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Geografia a nauczanie o II wojnie światowej </w:t>
            </w:r>
          </w:p>
          <w:p w:rsidR="0080059B" w:rsidRPr="00860327" w:rsidRDefault="0080059B" w:rsidP="006363A3">
            <w:pPr>
              <w:rPr>
                <w:b/>
                <w:lang w:val="pl-PL"/>
              </w:rPr>
            </w:pPr>
          </w:p>
          <w:p w:rsidR="00911B34" w:rsidRDefault="00911B34" w:rsidP="00911B34">
            <w:pPr>
              <w:rPr>
                <w:lang w:val="pl-PL"/>
              </w:rPr>
            </w:pPr>
            <w:r w:rsidRPr="001204A6">
              <w:rPr>
                <w:lang w:val="pl-PL"/>
              </w:rPr>
              <w:t>[</w:t>
            </w:r>
            <w:r>
              <w:rPr>
                <w:lang w:val="pl-PL"/>
              </w:rPr>
              <w:t>zostanie zaproponowane przez prof. Kindera]</w:t>
            </w:r>
          </w:p>
          <w:p w:rsidR="0080059B" w:rsidRPr="00860327" w:rsidRDefault="0080059B" w:rsidP="006363A3">
            <w:pPr>
              <w:rPr>
                <w:lang w:val="pl-PL"/>
              </w:rPr>
            </w:pPr>
          </w:p>
        </w:tc>
      </w:tr>
      <w:tr w:rsidR="0080059B" w:rsidRPr="0040093F" w:rsidTr="006363A3">
        <w:tc>
          <w:tcPr>
            <w:tcW w:w="1526" w:type="dxa"/>
          </w:tcPr>
          <w:p w:rsidR="0080059B" w:rsidRDefault="0080059B" w:rsidP="00C42DF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C42DF7">
              <w:rPr>
                <w:b/>
                <w:lang w:val="pl-PL"/>
              </w:rPr>
              <w:t>6</w:t>
            </w:r>
            <w:r>
              <w:rPr>
                <w:b/>
                <w:lang w:val="pl-PL"/>
              </w:rPr>
              <w:t>.</w:t>
            </w:r>
            <w:r w:rsidR="00C42DF7">
              <w:rPr>
                <w:b/>
                <w:lang w:val="pl-PL"/>
              </w:rPr>
              <w:t>3</w:t>
            </w:r>
            <w:r>
              <w:rPr>
                <w:b/>
                <w:lang w:val="pl-PL"/>
              </w:rPr>
              <w:t>0-18.</w:t>
            </w:r>
            <w:r w:rsidR="00C42DF7">
              <w:rPr>
                <w:b/>
                <w:lang w:val="pl-PL"/>
              </w:rPr>
              <w:t>0</w:t>
            </w:r>
            <w:r>
              <w:rPr>
                <w:b/>
                <w:lang w:val="pl-PL"/>
              </w:rPr>
              <w:t>0</w:t>
            </w:r>
          </w:p>
        </w:tc>
        <w:tc>
          <w:tcPr>
            <w:tcW w:w="7686" w:type="dxa"/>
            <w:gridSpan w:val="2"/>
          </w:tcPr>
          <w:p w:rsidR="0080059B" w:rsidRPr="00033856" w:rsidRDefault="0080059B" w:rsidP="003A76A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Dyskusja: Wyniku warsztatu „II wojna światowa w podręcznikach szkolnych”</w:t>
            </w:r>
          </w:p>
          <w:p w:rsidR="0080059B" w:rsidRDefault="0080059B" w:rsidP="003A76A3">
            <w:pPr>
              <w:ind w:left="459"/>
              <w:rPr>
                <w:lang w:val="pl-PL"/>
              </w:rPr>
            </w:pPr>
            <w:r>
              <w:rPr>
                <w:lang w:val="pl-PL"/>
              </w:rPr>
              <w:t xml:space="preserve">Prof. </w:t>
            </w:r>
            <w:proofErr w:type="spellStart"/>
            <w:r>
              <w:rPr>
                <w:lang w:val="pl-PL"/>
              </w:rPr>
              <w:t>Eckhardt</w:t>
            </w:r>
            <w:proofErr w:type="spellEnd"/>
            <w:r>
              <w:rPr>
                <w:lang w:val="pl-PL"/>
              </w:rPr>
              <w:t xml:space="preserve"> Fuchs </w:t>
            </w:r>
          </w:p>
          <w:p w:rsidR="0080059B" w:rsidRDefault="0080059B" w:rsidP="003A76A3">
            <w:pPr>
              <w:ind w:left="459"/>
              <w:rPr>
                <w:lang w:val="pl-PL"/>
              </w:rPr>
            </w:pPr>
            <w:r>
              <w:rPr>
                <w:lang w:val="pl-PL"/>
              </w:rPr>
              <w:t>polski nauczyciel/ka biorący/a udział w warsztacie</w:t>
            </w:r>
          </w:p>
          <w:p w:rsidR="0080059B" w:rsidRDefault="0080059B" w:rsidP="003A76A3">
            <w:pPr>
              <w:ind w:left="459"/>
              <w:rPr>
                <w:lang w:val="pl-PL"/>
              </w:rPr>
            </w:pPr>
            <w:r>
              <w:rPr>
                <w:lang w:val="pl-PL"/>
              </w:rPr>
              <w:t>niemiecki nauczyciel/ka biorący/a udział w warsztacie</w:t>
            </w:r>
          </w:p>
          <w:p w:rsidR="0080059B" w:rsidRPr="000C450A" w:rsidRDefault="0080059B" w:rsidP="003A76A3">
            <w:pPr>
              <w:ind w:left="459"/>
              <w:rPr>
                <w:lang w:val="pl-PL"/>
              </w:rPr>
            </w:pPr>
            <w:r w:rsidRPr="000C450A">
              <w:rPr>
                <w:lang w:val="pl-PL"/>
              </w:rPr>
              <w:t>Moderacja: prof. Włodzimierz Borodziej</w:t>
            </w:r>
          </w:p>
          <w:p w:rsidR="0080059B" w:rsidRDefault="0080059B" w:rsidP="003A76A3">
            <w:pPr>
              <w:ind w:left="459"/>
              <w:rPr>
                <w:b/>
                <w:lang w:val="pl-PL"/>
              </w:rPr>
            </w:pPr>
          </w:p>
        </w:tc>
      </w:tr>
      <w:tr w:rsidR="0080059B" w:rsidRPr="00785A14" w:rsidTr="006363A3">
        <w:tc>
          <w:tcPr>
            <w:tcW w:w="1526" w:type="dxa"/>
          </w:tcPr>
          <w:p w:rsidR="0080059B" w:rsidRPr="001204A6" w:rsidRDefault="0080059B" w:rsidP="00C42DF7">
            <w:pPr>
              <w:rPr>
                <w:b/>
                <w:lang w:val="pl-PL"/>
              </w:rPr>
            </w:pPr>
            <w:r>
              <w:rPr>
                <w:b/>
              </w:rPr>
              <w:t>18.</w:t>
            </w:r>
            <w:r w:rsidR="00C42DF7">
              <w:rPr>
                <w:b/>
              </w:rPr>
              <w:t>15</w:t>
            </w:r>
            <w:r>
              <w:rPr>
                <w:b/>
              </w:rPr>
              <w:t>-19.</w:t>
            </w:r>
            <w:r w:rsidR="00C42DF7">
              <w:rPr>
                <w:b/>
              </w:rPr>
              <w:t>00</w:t>
            </w:r>
          </w:p>
        </w:tc>
        <w:tc>
          <w:tcPr>
            <w:tcW w:w="7686" w:type="dxa"/>
            <w:gridSpan w:val="2"/>
          </w:tcPr>
          <w:p w:rsidR="0080059B" w:rsidRDefault="0080059B" w:rsidP="006363A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„Czytanie krajobrazu”, część 2</w:t>
            </w:r>
          </w:p>
          <w:p w:rsidR="0080059B" w:rsidRPr="00860327" w:rsidRDefault="0080059B" w:rsidP="006363A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Star</w:t>
            </w:r>
            <w:r w:rsidRPr="00AF2AC2">
              <w:rPr>
                <w:b/>
                <w:lang w:val="pl-PL"/>
              </w:rPr>
              <w:t xml:space="preserve">ówka </w:t>
            </w:r>
            <w:r w:rsidRPr="00860327">
              <w:rPr>
                <w:b/>
                <w:lang w:val="pl-PL"/>
              </w:rPr>
              <w:t xml:space="preserve">w Zamościu </w:t>
            </w:r>
          </w:p>
          <w:p w:rsidR="0080059B" w:rsidRPr="00860327" w:rsidRDefault="0080059B" w:rsidP="006363A3">
            <w:pPr>
              <w:rPr>
                <w:b/>
                <w:lang w:val="pl-PL"/>
              </w:rPr>
            </w:pPr>
          </w:p>
        </w:tc>
      </w:tr>
      <w:tr w:rsidR="0080059B" w:rsidRPr="00860327" w:rsidTr="006363A3">
        <w:tc>
          <w:tcPr>
            <w:tcW w:w="1526" w:type="dxa"/>
          </w:tcPr>
          <w:p w:rsidR="0080059B" w:rsidRPr="00AF2AC2" w:rsidRDefault="0080059B" w:rsidP="006363A3">
            <w:pPr>
              <w:rPr>
                <w:b/>
                <w:lang w:val="pl-PL"/>
              </w:rPr>
            </w:pPr>
            <w:r w:rsidRPr="00AF2AC2">
              <w:rPr>
                <w:lang w:val="pl-PL"/>
              </w:rPr>
              <w:t>19.30</w:t>
            </w:r>
          </w:p>
        </w:tc>
        <w:tc>
          <w:tcPr>
            <w:tcW w:w="7686" w:type="dxa"/>
            <w:gridSpan w:val="2"/>
          </w:tcPr>
          <w:p w:rsidR="0080059B" w:rsidRPr="00AF2AC2" w:rsidRDefault="0080059B" w:rsidP="006363A3">
            <w:pPr>
              <w:rPr>
                <w:lang w:val="pl-PL"/>
              </w:rPr>
            </w:pPr>
            <w:r w:rsidRPr="00AF2AC2">
              <w:rPr>
                <w:lang w:val="pl-PL"/>
              </w:rPr>
              <w:t xml:space="preserve">Kolacja </w:t>
            </w:r>
          </w:p>
          <w:p w:rsidR="0080059B" w:rsidRPr="00860327" w:rsidRDefault="0080059B" w:rsidP="006363A3">
            <w:pPr>
              <w:rPr>
                <w:b/>
                <w:lang w:val="pl-PL"/>
              </w:rPr>
            </w:pPr>
          </w:p>
        </w:tc>
      </w:tr>
    </w:tbl>
    <w:p w:rsidR="004A3136" w:rsidRDefault="004A3136" w:rsidP="007C38FD">
      <w:pPr>
        <w:rPr>
          <w:b/>
          <w:lang w:val="pl-PL"/>
        </w:rPr>
      </w:pPr>
    </w:p>
    <w:p w:rsidR="007C38FD" w:rsidRPr="008B758D" w:rsidRDefault="007C38FD" w:rsidP="007C38FD">
      <w:pPr>
        <w:rPr>
          <w:b/>
          <w:lang w:val="pl-PL"/>
        </w:rPr>
      </w:pPr>
      <w:r w:rsidRPr="008B758D">
        <w:rPr>
          <w:b/>
          <w:lang w:val="pl-PL"/>
        </w:rPr>
        <w:t xml:space="preserve">26.05.2018 </w:t>
      </w:r>
      <w:r w:rsidR="00347BAF">
        <w:rPr>
          <w:b/>
          <w:lang w:val="pl-PL"/>
        </w:rPr>
        <w:t>sobota</w:t>
      </w:r>
      <w:r w:rsidR="004A3136">
        <w:rPr>
          <w:b/>
          <w:lang w:val="pl-PL"/>
        </w:rPr>
        <w:t xml:space="preserve"> (Bełżec)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7554"/>
      </w:tblGrid>
      <w:tr w:rsidR="007C38FD" w:rsidRPr="00785A14" w:rsidTr="007D0151">
        <w:tc>
          <w:tcPr>
            <w:tcW w:w="1526" w:type="dxa"/>
          </w:tcPr>
          <w:p w:rsidR="007C38FD" w:rsidRPr="00A85AFF" w:rsidRDefault="002D15D4" w:rsidP="007D0151">
            <w:pPr>
              <w:rPr>
                <w:b/>
                <w:lang w:val="pl-PL"/>
              </w:rPr>
            </w:pPr>
            <w:r w:rsidRPr="00A85AFF">
              <w:rPr>
                <w:b/>
                <w:lang w:val="pl-PL"/>
              </w:rPr>
              <w:t>8.30-10.00</w:t>
            </w:r>
          </w:p>
        </w:tc>
        <w:tc>
          <w:tcPr>
            <w:tcW w:w="7686" w:type="dxa"/>
          </w:tcPr>
          <w:p w:rsidR="00963FFE" w:rsidRDefault="002D15D4" w:rsidP="002D15D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Posiedzenie prezydium Polsko-Niemieckiej Komisji Podręcznikowej </w:t>
            </w:r>
          </w:p>
          <w:p w:rsidR="00EA5044" w:rsidRPr="008B758D" w:rsidRDefault="00EA5044" w:rsidP="002D15D4">
            <w:pPr>
              <w:rPr>
                <w:b/>
                <w:lang w:val="pl-PL"/>
              </w:rPr>
            </w:pPr>
          </w:p>
        </w:tc>
      </w:tr>
      <w:tr w:rsidR="002D15D4" w:rsidRPr="00360EF7" w:rsidTr="007D0151">
        <w:tc>
          <w:tcPr>
            <w:tcW w:w="1526" w:type="dxa"/>
          </w:tcPr>
          <w:p w:rsidR="002D15D4" w:rsidRPr="00A85AFF" w:rsidRDefault="002D15D4" w:rsidP="002D15D4">
            <w:pPr>
              <w:rPr>
                <w:b/>
                <w:lang w:val="pl-PL"/>
              </w:rPr>
            </w:pPr>
            <w:r w:rsidRPr="00A85AFF">
              <w:rPr>
                <w:b/>
                <w:lang w:val="pl-PL"/>
              </w:rPr>
              <w:t>10.15</w:t>
            </w:r>
          </w:p>
        </w:tc>
        <w:tc>
          <w:tcPr>
            <w:tcW w:w="7686" w:type="dxa"/>
          </w:tcPr>
          <w:p w:rsidR="002D15D4" w:rsidRDefault="002D15D4" w:rsidP="008B29A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Wyjazd do Bełżca</w:t>
            </w:r>
          </w:p>
          <w:p w:rsidR="00EA5044" w:rsidRPr="008B758D" w:rsidRDefault="00EA5044" w:rsidP="008B29A0">
            <w:pPr>
              <w:rPr>
                <w:b/>
                <w:lang w:val="pl-PL"/>
              </w:rPr>
            </w:pPr>
          </w:p>
        </w:tc>
      </w:tr>
      <w:tr w:rsidR="002D15D4" w:rsidRPr="00785A14" w:rsidTr="007D0151">
        <w:tc>
          <w:tcPr>
            <w:tcW w:w="1526" w:type="dxa"/>
          </w:tcPr>
          <w:p w:rsidR="002D15D4" w:rsidRPr="00A85AFF" w:rsidRDefault="003E56F3" w:rsidP="00C42DF7">
            <w:pPr>
              <w:rPr>
                <w:b/>
                <w:lang w:val="pl-PL"/>
              </w:rPr>
            </w:pPr>
            <w:r>
              <w:br w:type="page"/>
            </w:r>
            <w:r w:rsidR="002D15D4" w:rsidRPr="00A85AFF">
              <w:rPr>
                <w:b/>
                <w:lang w:val="pl-PL"/>
              </w:rPr>
              <w:t>11.30-13.</w:t>
            </w:r>
            <w:r w:rsidR="00C42DF7" w:rsidRPr="00A85AFF">
              <w:rPr>
                <w:b/>
                <w:lang w:val="pl-PL"/>
              </w:rPr>
              <w:t>3</w:t>
            </w:r>
            <w:r w:rsidR="002D15D4" w:rsidRPr="00A85AFF">
              <w:rPr>
                <w:b/>
                <w:lang w:val="pl-PL"/>
              </w:rPr>
              <w:t>0</w:t>
            </w:r>
          </w:p>
        </w:tc>
        <w:tc>
          <w:tcPr>
            <w:tcW w:w="7686" w:type="dxa"/>
          </w:tcPr>
          <w:p w:rsidR="002D15D4" w:rsidRPr="008B758D" w:rsidRDefault="003A76A3" w:rsidP="00C42DF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Dyskusja plenarna: </w:t>
            </w:r>
            <w:r w:rsidR="00C42DF7">
              <w:rPr>
                <w:b/>
                <w:lang w:val="pl-PL"/>
              </w:rPr>
              <w:t xml:space="preserve">Edukacja pozaszkolna o ludobójstwie, Zagładzie i zniszczeniu w ramach edukacji historycznej – szansy i ograniczenia </w:t>
            </w:r>
          </w:p>
          <w:p w:rsidR="002D15D4" w:rsidRPr="001E43EF" w:rsidRDefault="002D15D4" w:rsidP="002D15D4">
            <w:pPr>
              <w:ind w:left="601"/>
            </w:pPr>
            <w:proofErr w:type="spellStart"/>
            <w:r w:rsidRPr="001E43EF">
              <w:t>Dr</w:t>
            </w:r>
            <w:proofErr w:type="spellEnd"/>
            <w:r w:rsidRPr="001E43EF">
              <w:t xml:space="preserve"> Tomasz Kranz </w:t>
            </w:r>
          </w:p>
          <w:p w:rsidR="002D15D4" w:rsidRPr="00296DD4" w:rsidRDefault="003A76A3" w:rsidP="002D15D4">
            <w:pPr>
              <w:ind w:left="601"/>
            </w:pPr>
            <w:r w:rsidRPr="00296DD4">
              <w:t>Dr</w:t>
            </w:r>
            <w:r w:rsidR="000C450A" w:rsidRPr="00296DD4">
              <w:t>.</w:t>
            </w:r>
            <w:r w:rsidRPr="00296DD4">
              <w:t xml:space="preserve"> Raphael Utz</w:t>
            </w:r>
          </w:p>
          <w:p w:rsidR="00AF2AC2" w:rsidRPr="002F29B1" w:rsidRDefault="002D15D4" w:rsidP="002D15D4">
            <w:pPr>
              <w:ind w:left="601"/>
              <w:rPr>
                <w:lang w:val="pl-PL"/>
              </w:rPr>
            </w:pPr>
            <w:r w:rsidRPr="002F29B1">
              <w:rPr>
                <w:lang w:val="pl-PL"/>
              </w:rPr>
              <w:lastRenderedPageBreak/>
              <w:t>Prof. Violetta Julkowska</w:t>
            </w:r>
          </w:p>
          <w:p w:rsidR="00EA5044" w:rsidRPr="00AF2AC2" w:rsidRDefault="00AF2AC2" w:rsidP="002C4BCF">
            <w:pPr>
              <w:ind w:left="601"/>
              <w:rPr>
                <w:lang w:val="pl-PL"/>
              </w:rPr>
            </w:pPr>
            <w:r>
              <w:rPr>
                <w:lang w:val="pl-PL"/>
              </w:rPr>
              <w:t xml:space="preserve">Moderacja: </w:t>
            </w:r>
            <w:r w:rsidRPr="002F29B1">
              <w:rPr>
                <w:lang w:val="pl-PL"/>
              </w:rPr>
              <w:t xml:space="preserve">Prof. Izabela </w:t>
            </w:r>
            <w:proofErr w:type="spellStart"/>
            <w:r w:rsidRPr="002F29B1">
              <w:rPr>
                <w:lang w:val="pl-PL"/>
              </w:rPr>
              <w:t>Surynt</w:t>
            </w:r>
            <w:proofErr w:type="spellEnd"/>
            <w:r>
              <w:rPr>
                <w:lang w:val="pl-PL"/>
              </w:rPr>
              <w:t xml:space="preserve"> </w:t>
            </w:r>
            <w:r w:rsidR="002C4BCF">
              <w:rPr>
                <w:lang w:val="pl-PL"/>
              </w:rPr>
              <w:t xml:space="preserve">(brak potwierdzenia) </w:t>
            </w:r>
          </w:p>
        </w:tc>
      </w:tr>
      <w:tr w:rsidR="002D15D4" w:rsidRPr="003A76A3" w:rsidTr="007D0151">
        <w:tc>
          <w:tcPr>
            <w:tcW w:w="1526" w:type="dxa"/>
          </w:tcPr>
          <w:p w:rsidR="002D15D4" w:rsidRPr="00A85AFF" w:rsidRDefault="002D15D4" w:rsidP="00C42DF7">
            <w:pPr>
              <w:rPr>
                <w:b/>
                <w:lang w:val="pl-PL"/>
              </w:rPr>
            </w:pPr>
            <w:r w:rsidRPr="00A85AFF">
              <w:rPr>
                <w:b/>
                <w:lang w:val="pl-PL"/>
              </w:rPr>
              <w:lastRenderedPageBreak/>
              <w:t>13.</w:t>
            </w:r>
            <w:r w:rsidR="00C42DF7" w:rsidRPr="00A85AFF">
              <w:rPr>
                <w:b/>
                <w:lang w:val="pl-PL"/>
              </w:rPr>
              <w:t>3</w:t>
            </w:r>
            <w:r w:rsidRPr="00A85AFF">
              <w:rPr>
                <w:b/>
                <w:lang w:val="pl-PL"/>
              </w:rPr>
              <w:t>0-14.</w:t>
            </w:r>
            <w:r w:rsidR="00C42DF7" w:rsidRPr="00A85AFF">
              <w:rPr>
                <w:b/>
                <w:lang w:val="pl-PL"/>
              </w:rPr>
              <w:t>15</w:t>
            </w:r>
          </w:p>
        </w:tc>
        <w:tc>
          <w:tcPr>
            <w:tcW w:w="7686" w:type="dxa"/>
          </w:tcPr>
          <w:p w:rsidR="002D15D4" w:rsidRPr="00A85AFF" w:rsidRDefault="002D15D4" w:rsidP="002D15D4">
            <w:pPr>
              <w:rPr>
                <w:lang w:val="pl-PL"/>
              </w:rPr>
            </w:pPr>
            <w:r w:rsidRPr="00A85AFF">
              <w:rPr>
                <w:lang w:val="pl-PL"/>
              </w:rPr>
              <w:t>Obiad</w:t>
            </w:r>
          </w:p>
          <w:p w:rsidR="00EA5044" w:rsidRPr="008B758D" w:rsidRDefault="00EA5044" w:rsidP="002D15D4">
            <w:pPr>
              <w:rPr>
                <w:b/>
                <w:lang w:val="pl-PL"/>
              </w:rPr>
            </w:pPr>
          </w:p>
        </w:tc>
      </w:tr>
      <w:tr w:rsidR="002D15D4" w:rsidRPr="00785A14" w:rsidTr="007D0151">
        <w:tc>
          <w:tcPr>
            <w:tcW w:w="1526" w:type="dxa"/>
          </w:tcPr>
          <w:p w:rsidR="002D15D4" w:rsidRPr="00A85AFF" w:rsidRDefault="002D15D4" w:rsidP="00C42DF7">
            <w:pPr>
              <w:rPr>
                <w:b/>
                <w:lang w:val="pl-PL"/>
              </w:rPr>
            </w:pPr>
            <w:r w:rsidRPr="00A85AFF">
              <w:rPr>
                <w:b/>
                <w:lang w:val="pl-PL"/>
              </w:rPr>
              <w:t>14.</w:t>
            </w:r>
            <w:r w:rsidR="00C42DF7" w:rsidRPr="00A85AFF">
              <w:rPr>
                <w:b/>
                <w:lang w:val="pl-PL"/>
              </w:rPr>
              <w:t>15</w:t>
            </w:r>
            <w:r w:rsidRPr="00A85AFF">
              <w:rPr>
                <w:b/>
                <w:lang w:val="pl-PL"/>
              </w:rPr>
              <w:t>-16.00</w:t>
            </w:r>
          </w:p>
        </w:tc>
        <w:tc>
          <w:tcPr>
            <w:tcW w:w="7686" w:type="dxa"/>
          </w:tcPr>
          <w:p w:rsidR="00AF2AC2" w:rsidRDefault="00AF2AC2" w:rsidP="007D0151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„Czytanie krajobrazu”, część 3</w:t>
            </w:r>
          </w:p>
          <w:p w:rsidR="00EA5044" w:rsidRDefault="00AF2AC2" w:rsidP="00AF2AC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</w:t>
            </w:r>
            <w:r w:rsidR="002D15D4">
              <w:rPr>
                <w:b/>
                <w:lang w:val="pl-PL"/>
              </w:rPr>
              <w:t>b</w:t>
            </w:r>
            <w:r>
              <w:rPr>
                <w:b/>
                <w:lang w:val="pl-PL"/>
              </w:rPr>
              <w:t>óz</w:t>
            </w:r>
            <w:r w:rsidR="002D15D4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Z</w:t>
            </w:r>
            <w:r w:rsidR="002D15D4">
              <w:rPr>
                <w:b/>
                <w:lang w:val="pl-PL"/>
              </w:rPr>
              <w:t>agłady w Bełż</w:t>
            </w:r>
            <w:r w:rsidR="002D15D4" w:rsidRPr="00EC6B66">
              <w:rPr>
                <w:b/>
                <w:lang w:val="pl-PL"/>
              </w:rPr>
              <w:t xml:space="preserve">cu </w:t>
            </w:r>
          </w:p>
          <w:p w:rsidR="00EA5044" w:rsidRPr="009254E6" w:rsidRDefault="00EA5044" w:rsidP="00AF2AC2">
            <w:pPr>
              <w:rPr>
                <w:b/>
                <w:lang w:val="pl-PL"/>
              </w:rPr>
            </w:pPr>
          </w:p>
        </w:tc>
      </w:tr>
      <w:tr w:rsidR="002D15D4" w:rsidRPr="00C55932" w:rsidTr="007D0151">
        <w:tc>
          <w:tcPr>
            <w:tcW w:w="1526" w:type="dxa"/>
          </w:tcPr>
          <w:p w:rsidR="002D15D4" w:rsidRPr="00A85AFF" w:rsidRDefault="002D15D4" w:rsidP="002D15D4">
            <w:pPr>
              <w:rPr>
                <w:b/>
                <w:lang w:val="pl-PL"/>
              </w:rPr>
            </w:pPr>
            <w:r w:rsidRPr="00A85AFF">
              <w:rPr>
                <w:b/>
                <w:lang w:val="pl-PL"/>
              </w:rPr>
              <w:t>16.30-18.00</w:t>
            </w:r>
          </w:p>
        </w:tc>
        <w:tc>
          <w:tcPr>
            <w:tcW w:w="7686" w:type="dxa"/>
          </w:tcPr>
          <w:p w:rsidR="002D15D4" w:rsidRPr="00EC6B66" w:rsidRDefault="002D15D4" w:rsidP="00EC6B66">
            <w:pPr>
              <w:rPr>
                <w:b/>
                <w:lang w:val="pl-PL"/>
              </w:rPr>
            </w:pPr>
            <w:r w:rsidRPr="00EC6B66">
              <w:rPr>
                <w:b/>
                <w:lang w:val="pl-PL"/>
              </w:rPr>
              <w:t>Dyskusja</w:t>
            </w:r>
            <w:r w:rsidR="003E56F3">
              <w:rPr>
                <w:b/>
                <w:lang w:val="pl-PL"/>
              </w:rPr>
              <w:t>:</w:t>
            </w:r>
            <w:r w:rsidRPr="00EC6B66">
              <w:rPr>
                <w:b/>
                <w:lang w:val="pl-PL"/>
              </w:rPr>
              <w:t xml:space="preserve"> </w:t>
            </w:r>
            <w:r w:rsidR="003E56F3">
              <w:rPr>
                <w:b/>
                <w:lang w:val="pl-PL"/>
              </w:rPr>
              <w:t xml:space="preserve">O przyszłości pamiętania w kontekście międzynarodowym oraz polsko-niemieckim </w:t>
            </w:r>
          </w:p>
          <w:p w:rsidR="00785A14" w:rsidRPr="00785A14" w:rsidRDefault="00785A14" w:rsidP="002D15D4">
            <w:pPr>
              <w:ind w:left="601"/>
              <w:rPr>
                <w:lang w:val="pl-PL"/>
              </w:rPr>
            </w:pPr>
            <w:r w:rsidRPr="00785A14">
              <w:rPr>
                <w:lang w:val="pl-PL"/>
              </w:rPr>
              <w:t>Prof. Anna Wolff-Powęska (brak potwierdzenia)</w:t>
            </w:r>
          </w:p>
          <w:p w:rsidR="002D15D4" w:rsidRPr="00D7133E" w:rsidRDefault="002D15D4" w:rsidP="002D15D4">
            <w:pPr>
              <w:ind w:left="601"/>
              <w:rPr>
                <w:lang w:val="en-US"/>
              </w:rPr>
            </w:pPr>
            <w:r w:rsidRPr="00D7133E">
              <w:rPr>
                <w:lang w:val="en-US"/>
              </w:rPr>
              <w:t>Prof. Sebastian Kinder</w:t>
            </w:r>
          </w:p>
          <w:p w:rsidR="00C42DF7" w:rsidRPr="00D7133E" w:rsidRDefault="00C42DF7" w:rsidP="00C42DF7">
            <w:pPr>
              <w:ind w:left="601"/>
              <w:rPr>
                <w:sz w:val="20"/>
                <w:lang w:val="en-US"/>
              </w:rPr>
            </w:pPr>
            <w:r w:rsidRPr="00D7133E">
              <w:rPr>
                <w:lang w:val="en-US"/>
              </w:rPr>
              <w:t>Prof. Robert Traba</w:t>
            </w:r>
          </w:p>
          <w:p w:rsidR="00C42DF7" w:rsidRDefault="00C42DF7" w:rsidP="00C42DF7">
            <w:pPr>
              <w:ind w:left="601"/>
            </w:pPr>
            <w:proofErr w:type="spellStart"/>
            <w:r>
              <w:t>Moderacja</w:t>
            </w:r>
            <w:proofErr w:type="spellEnd"/>
            <w:r w:rsidR="00D7133E">
              <w:t>:</w:t>
            </w:r>
            <w:r>
              <w:t xml:space="preserve"> </w:t>
            </w:r>
            <w:r w:rsidRPr="00AF2AC2">
              <w:t>Prof. Michael G. M</w:t>
            </w:r>
            <w:r>
              <w:t>üller</w:t>
            </w:r>
          </w:p>
          <w:p w:rsidR="00EA5044" w:rsidRPr="00C42DF7" w:rsidRDefault="00EA5044" w:rsidP="00EA5044">
            <w:pPr>
              <w:ind w:left="601"/>
            </w:pPr>
          </w:p>
        </w:tc>
      </w:tr>
      <w:tr w:rsidR="002D15D4" w:rsidRPr="00C55932" w:rsidTr="007D0151">
        <w:tc>
          <w:tcPr>
            <w:tcW w:w="1526" w:type="dxa"/>
          </w:tcPr>
          <w:p w:rsidR="002D15D4" w:rsidRPr="00A85AFF" w:rsidRDefault="002D15D4" w:rsidP="007D0151">
            <w:pPr>
              <w:rPr>
                <w:b/>
                <w:lang w:val="pl-PL"/>
              </w:rPr>
            </w:pPr>
            <w:r w:rsidRPr="00A85AFF">
              <w:rPr>
                <w:b/>
                <w:lang w:val="pl-PL"/>
              </w:rPr>
              <w:t>20.00</w:t>
            </w:r>
          </w:p>
        </w:tc>
        <w:tc>
          <w:tcPr>
            <w:tcW w:w="7686" w:type="dxa"/>
          </w:tcPr>
          <w:p w:rsidR="002D15D4" w:rsidRPr="002D15D4" w:rsidRDefault="002D15D4" w:rsidP="00EC6B66">
            <w:pPr>
              <w:rPr>
                <w:b/>
                <w:lang w:val="pl-PL"/>
              </w:rPr>
            </w:pPr>
            <w:r w:rsidRPr="002D15D4">
              <w:rPr>
                <w:b/>
                <w:lang w:val="pl-PL"/>
              </w:rPr>
              <w:t>Kolacja w Zamościu</w:t>
            </w:r>
          </w:p>
        </w:tc>
      </w:tr>
    </w:tbl>
    <w:p w:rsidR="007C38FD" w:rsidRPr="002D15D4" w:rsidRDefault="007C38FD" w:rsidP="007C38FD">
      <w:pPr>
        <w:rPr>
          <w:lang w:val="pl-PL"/>
        </w:rPr>
      </w:pPr>
    </w:p>
    <w:p w:rsidR="007C38FD" w:rsidRDefault="007C38FD" w:rsidP="007C38FD">
      <w:pPr>
        <w:rPr>
          <w:lang w:val="pl-PL"/>
        </w:rPr>
      </w:pPr>
      <w:r w:rsidRPr="002D15D4">
        <w:rPr>
          <w:b/>
          <w:lang w:val="pl-PL"/>
        </w:rPr>
        <w:t xml:space="preserve">27.05.2018 </w:t>
      </w:r>
      <w:r w:rsidR="00A214C4" w:rsidRPr="002D15D4">
        <w:rPr>
          <w:b/>
          <w:lang w:val="pl-PL"/>
        </w:rPr>
        <w:t>niedziela</w:t>
      </w:r>
      <w:r w:rsidRPr="002D15D4">
        <w:rPr>
          <w:b/>
          <w:lang w:val="pl-PL"/>
        </w:rPr>
        <w:t xml:space="preserve"> </w:t>
      </w:r>
      <w:r w:rsidR="00397AA4">
        <w:rPr>
          <w:b/>
          <w:lang w:val="pl-PL"/>
        </w:rPr>
        <w:t xml:space="preserve">- </w:t>
      </w:r>
      <w:r w:rsidR="00397AA4" w:rsidRPr="00397AA4">
        <w:rPr>
          <w:lang w:val="pl-PL"/>
        </w:rPr>
        <w:t>w</w:t>
      </w:r>
      <w:r w:rsidR="00EC6B66" w:rsidRPr="002D15D4">
        <w:rPr>
          <w:lang w:val="pl-PL"/>
        </w:rPr>
        <w:t>yjazd organizatorów</w:t>
      </w:r>
      <w:r w:rsidRPr="002D15D4">
        <w:rPr>
          <w:lang w:val="pl-PL"/>
        </w:rPr>
        <w:t xml:space="preserve"> </w:t>
      </w:r>
    </w:p>
    <w:p w:rsidR="00A6389C" w:rsidRPr="002D15D4" w:rsidRDefault="00A6389C" w:rsidP="007C38FD">
      <w:pPr>
        <w:rPr>
          <w:lang w:val="pl-PL"/>
        </w:rPr>
      </w:pPr>
    </w:p>
    <w:sectPr w:rsidR="00A6389C" w:rsidRPr="002D15D4" w:rsidSect="00EA504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DA3"/>
    <w:multiLevelType w:val="hybridMultilevel"/>
    <w:tmpl w:val="AAFE7F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0D4"/>
    <w:multiLevelType w:val="hybridMultilevel"/>
    <w:tmpl w:val="88D0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39FF"/>
    <w:multiLevelType w:val="hybridMultilevel"/>
    <w:tmpl w:val="03449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4123"/>
    <w:multiLevelType w:val="hybridMultilevel"/>
    <w:tmpl w:val="668EB1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605D"/>
    <w:multiLevelType w:val="hybridMultilevel"/>
    <w:tmpl w:val="14E4BA5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32A04"/>
    <w:multiLevelType w:val="hybridMultilevel"/>
    <w:tmpl w:val="A014CA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42D7E"/>
    <w:multiLevelType w:val="hybridMultilevel"/>
    <w:tmpl w:val="5B94B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8565F"/>
    <w:multiLevelType w:val="hybridMultilevel"/>
    <w:tmpl w:val="10B8C8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A2872"/>
    <w:multiLevelType w:val="hybridMultilevel"/>
    <w:tmpl w:val="BA6E7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B79FE"/>
    <w:multiLevelType w:val="hybridMultilevel"/>
    <w:tmpl w:val="DA8CAA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A1712"/>
    <w:multiLevelType w:val="hybridMultilevel"/>
    <w:tmpl w:val="445281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E2A73"/>
    <w:multiLevelType w:val="hybridMultilevel"/>
    <w:tmpl w:val="57385E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06BCD"/>
    <w:multiLevelType w:val="hybridMultilevel"/>
    <w:tmpl w:val="66125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667A2"/>
    <w:multiLevelType w:val="hybridMultilevel"/>
    <w:tmpl w:val="7E32D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D"/>
    <w:rsid w:val="00020F23"/>
    <w:rsid w:val="000322F5"/>
    <w:rsid w:val="00033856"/>
    <w:rsid w:val="0009011B"/>
    <w:rsid w:val="000C450A"/>
    <w:rsid w:val="001204A6"/>
    <w:rsid w:val="00141745"/>
    <w:rsid w:val="001E43EF"/>
    <w:rsid w:val="0028679B"/>
    <w:rsid w:val="00296DD4"/>
    <w:rsid w:val="002C4BCF"/>
    <w:rsid w:val="002D15D4"/>
    <w:rsid w:val="002D5B0D"/>
    <w:rsid w:val="002F29B1"/>
    <w:rsid w:val="002F3BC5"/>
    <w:rsid w:val="00305AF8"/>
    <w:rsid w:val="00324388"/>
    <w:rsid w:val="00341FAF"/>
    <w:rsid w:val="00347BAF"/>
    <w:rsid w:val="00360EF7"/>
    <w:rsid w:val="00384EFE"/>
    <w:rsid w:val="00392C54"/>
    <w:rsid w:val="00397AA4"/>
    <w:rsid w:val="003A76A3"/>
    <w:rsid w:val="003E56F3"/>
    <w:rsid w:val="0040093F"/>
    <w:rsid w:val="0041482E"/>
    <w:rsid w:val="00456A82"/>
    <w:rsid w:val="004806F3"/>
    <w:rsid w:val="004A3136"/>
    <w:rsid w:val="004B1C93"/>
    <w:rsid w:val="004E5F92"/>
    <w:rsid w:val="00511DDF"/>
    <w:rsid w:val="00553871"/>
    <w:rsid w:val="00557A60"/>
    <w:rsid w:val="00567E2C"/>
    <w:rsid w:val="005D3FC6"/>
    <w:rsid w:val="005F5C19"/>
    <w:rsid w:val="006178C9"/>
    <w:rsid w:val="006350FC"/>
    <w:rsid w:val="00651CA1"/>
    <w:rsid w:val="006D71C6"/>
    <w:rsid w:val="0072139F"/>
    <w:rsid w:val="007353F3"/>
    <w:rsid w:val="007661CA"/>
    <w:rsid w:val="00785A14"/>
    <w:rsid w:val="007B3DB6"/>
    <w:rsid w:val="007C38FD"/>
    <w:rsid w:val="007D2ED1"/>
    <w:rsid w:val="0080059B"/>
    <w:rsid w:val="00803785"/>
    <w:rsid w:val="00811C4B"/>
    <w:rsid w:val="00860327"/>
    <w:rsid w:val="008B758D"/>
    <w:rsid w:val="008C0781"/>
    <w:rsid w:val="008E0CD5"/>
    <w:rsid w:val="00911B34"/>
    <w:rsid w:val="009247A5"/>
    <w:rsid w:val="009254E6"/>
    <w:rsid w:val="00933FF5"/>
    <w:rsid w:val="00963FFE"/>
    <w:rsid w:val="009775AD"/>
    <w:rsid w:val="00997976"/>
    <w:rsid w:val="009C001F"/>
    <w:rsid w:val="009F7C55"/>
    <w:rsid w:val="00A214C4"/>
    <w:rsid w:val="00A6389C"/>
    <w:rsid w:val="00A85AFF"/>
    <w:rsid w:val="00AB1AB1"/>
    <w:rsid w:val="00AC7CBB"/>
    <w:rsid w:val="00AE2423"/>
    <w:rsid w:val="00AF2AC2"/>
    <w:rsid w:val="00B04F31"/>
    <w:rsid w:val="00B475EE"/>
    <w:rsid w:val="00B90E2F"/>
    <w:rsid w:val="00BB3D6D"/>
    <w:rsid w:val="00BC3E5A"/>
    <w:rsid w:val="00BE683F"/>
    <w:rsid w:val="00C366EB"/>
    <w:rsid w:val="00C42DF7"/>
    <w:rsid w:val="00C55932"/>
    <w:rsid w:val="00D4517E"/>
    <w:rsid w:val="00D7133E"/>
    <w:rsid w:val="00D845B8"/>
    <w:rsid w:val="00D93CC4"/>
    <w:rsid w:val="00DB2855"/>
    <w:rsid w:val="00DD303A"/>
    <w:rsid w:val="00DD72D6"/>
    <w:rsid w:val="00DE594E"/>
    <w:rsid w:val="00E56EB7"/>
    <w:rsid w:val="00E704EA"/>
    <w:rsid w:val="00EA5044"/>
    <w:rsid w:val="00EB5E1A"/>
    <w:rsid w:val="00EC6B66"/>
    <w:rsid w:val="00ED3D26"/>
    <w:rsid w:val="00ED4189"/>
    <w:rsid w:val="00EF4713"/>
    <w:rsid w:val="00F572F4"/>
    <w:rsid w:val="00F8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0B1C"/>
  <w15:docId w15:val="{0D4E877D-04FD-4BDB-BF15-97679033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8FD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5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0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38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423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305AF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15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15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15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15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15D4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50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150D-CA90-4EF6-BDC1-79E3C63B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5908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 Dominik</dc:creator>
  <cp:lastModifiedBy>Pick Dominik</cp:lastModifiedBy>
  <cp:revision>6</cp:revision>
  <cp:lastPrinted>2018-01-24T11:30:00Z</cp:lastPrinted>
  <dcterms:created xsi:type="dcterms:W3CDTF">2018-02-01T13:36:00Z</dcterms:created>
  <dcterms:modified xsi:type="dcterms:W3CDTF">2018-02-07T09:26:00Z</dcterms:modified>
</cp:coreProperties>
</file>